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42FE4" w14:textId="0C927CB2" w:rsidR="009C1A6D" w:rsidRDefault="009C1A6D" w:rsidP="00763E05">
      <w:pPr>
        <w:jc w:val="center"/>
        <w:rPr>
          <w:rFonts w:ascii="Agenda" w:hAnsi="Agenda"/>
          <w:b/>
          <w:bCs/>
          <w:color w:val="1D946A"/>
          <w:sz w:val="24"/>
          <w:szCs w:val="24"/>
          <w:lang w:val="en-US"/>
        </w:rPr>
      </w:pPr>
    </w:p>
    <w:p w14:paraId="6AC6767A" w14:textId="77777777" w:rsidR="009C1A6D" w:rsidRDefault="009C1A6D" w:rsidP="00763E05">
      <w:pPr>
        <w:jc w:val="center"/>
        <w:rPr>
          <w:rFonts w:ascii="Agenda" w:hAnsi="Agenda"/>
          <w:b/>
          <w:bCs/>
          <w:color w:val="1D946A"/>
          <w:sz w:val="24"/>
          <w:szCs w:val="24"/>
          <w:lang w:val="en-US"/>
        </w:rPr>
      </w:pPr>
    </w:p>
    <w:p w14:paraId="6AC35783" w14:textId="5B9605BD" w:rsidR="00185D8B" w:rsidRPr="009C1A6D" w:rsidRDefault="009C1A6D" w:rsidP="00763E05">
      <w:pPr>
        <w:jc w:val="center"/>
        <w:rPr>
          <w:rFonts w:ascii="Interstate" w:hAnsi="Interstate"/>
          <w:b/>
          <w:bCs/>
          <w:color w:val="1D946A"/>
          <w:sz w:val="24"/>
          <w:szCs w:val="24"/>
          <w:lang w:val="en-US"/>
        </w:rPr>
      </w:pPr>
      <w:r w:rsidRPr="009C1A6D">
        <w:rPr>
          <w:rFonts w:ascii="Interstate" w:hAnsi="Interstate"/>
          <w:b/>
          <w:bCs/>
          <w:color w:val="1D946A"/>
          <w:sz w:val="24"/>
          <w:szCs w:val="24"/>
          <w:lang w:val="en-US"/>
        </w:rPr>
        <w:t>HEALTH AND SAFETY DECLARATION FORM</w:t>
      </w:r>
      <w:r w:rsidR="002579D7" w:rsidRPr="009C1A6D">
        <w:rPr>
          <w:rFonts w:ascii="Interstate" w:hAnsi="Interstate"/>
          <w:b/>
          <w:bCs/>
          <w:color w:val="1D946A"/>
          <w:sz w:val="24"/>
          <w:szCs w:val="24"/>
          <w:lang w:val="en-US"/>
        </w:rPr>
        <w:t xml:space="preserve"> </w:t>
      </w:r>
    </w:p>
    <w:p w14:paraId="5CFCC04A" w14:textId="1762600F" w:rsidR="008C7AC3" w:rsidRPr="009C1A6D" w:rsidRDefault="008C7AC3" w:rsidP="008C7AC3">
      <w:pPr>
        <w:jc w:val="center"/>
        <w:rPr>
          <w:rFonts w:ascii="Interstate" w:hAnsi="Interstate"/>
          <w:b/>
          <w:bCs/>
          <w:color w:val="FF2F92"/>
          <w:sz w:val="24"/>
          <w:szCs w:val="24"/>
          <w:lang w:val="en-US"/>
        </w:rPr>
      </w:pPr>
      <w:r w:rsidRPr="009C1A6D">
        <w:rPr>
          <w:rFonts w:ascii="Interstate" w:hAnsi="Interstate"/>
          <w:b/>
          <w:bCs/>
          <w:color w:val="FF2F92"/>
          <w:sz w:val="24"/>
          <w:szCs w:val="24"/>
          <w:lang w:val="en-US"/>
        </w:rPr>
        <w:t>(MANDATORY TO ALL EXHIBITORS)</w:t>
      </w:r>
    </w:p>
    <w:p w14:paraId="5649980D" w14:textId="1FCDF9A5" w:rsidR="00763E05" w:rsidRPr="009C1A6D" w:rsidRDefault="00763E05" w:rsidP="008C7AC3">
      <w:pPr>
        <w:jc w:val="center"/>
        <w:rPr>
          <w:rFonts w:ascii="Interstate" w:hAnsi="Interstate"/>
          <w:b/>
          <w:bCs/>
          <w:color w:val="1D946A"/>
          <w:sz w:val="24"/>
          <w:szCs w:val="24"/>
          <w:lang w:val="en-US"/>
        </w:rPr>
      </w:pPr>
      <w:r w:rsidRPr="009C1A6D">
        <w:rPr>
          <w:rFonts w:ascii="Interstate" w:hAnsi="Interstate"/>
          <w:b/>
          <w:bCs/>
          <w:color w:val="1D946A"/>
          <w:sz w:val="24"/>
          <w:szCs w:val="24"/>
          <w:lang w:val="en-US"/>
        </w:rPr>
        <w:t xml:space="preserve">Submission </w:t>
      </w:r>
      <w:proofErr w:type="gramStart"/>
      <w:r w:rsidRPr="009C1A6D">
        <w:rPr>
          <w:rFonts w:ascii="Interstate" w:hAnsi="Interstate"/>
          <w:b/>
          <w:bCs/>
          <w:color w:val="1D946A"/>
          <w:sz w:val="24"/>
          <w:szCs w:val="24"/>
          <w:lang w:val="en-US"/>
        </w:rPr>
        <w:t>Deadline :</w:t>
      </w:r>
      <w:proofErr w:type="gramEnd"/>
      <w:r w:rsidRPr="009C1A6D">
        <w:rPr>
          <w:rFonts w:ascii="Interstate" w:hAnsi="Interstate"/>
          <w:b/>
          <w:bCs/>
          <w:color w:val="1D946A"/>
          <w:sz w:val="24"/>
          <w:szCs w:val="24"/>
          <w:lang w:val="en-US"/>
        </w:rPr>
        <w:t xml:space="preserve"> </w:t>
      </w:r>
      <w:r w:rsidR="009C1A6D" w:rsidRPr="009C1A6D">
        <w:rPr>
          <w:rFonts w:ascii="Interstate" w:hAnsi="Interstate"/>
          <w:b/>
          <w:bCs/>
          <w:color w:val="1D946A"/>
          <w:sz w:val="24"/>
          <w:szCs w:val="24"/>
          <w:lang w:val="en-US"/>
        </w:rPr>
        <w:t>18</w:t>
      </w:r>
      <w:r w:rsidRPr="009C1A6D">
        <w:rPr>
          <w:rFonts w:ascii="Interstate" w:hAnsi="Interstate"/>
          <w:b/>
          <w:bCs/>
          <w:color w:val="1D946A"/>
          <w:sz w:val="24"/>
          <w:szCs w:val="24"/>
          <w:lang w:val="en-US"/>
        </w:rPr>
        <w:t xml:space="preserve"> August 202</w:t>
      </w:r>
      <w:r w:rsidR="009C1A6D" w:rsidRPr="009C1A6D">
        <w:rPr>
          <w:rFonts w:ascii="Interstate" w:hAnsi="Interstate"/>
          <w:b/>
          <w:bCs/>
          <w:color w:val="1D946A"/>
          <w:sz w:val="24"/>
          <w:szCs w:val="24"/>
          <w:lang w:val="en-US"/>
        </w:rPr>
        <w:t>3</w:t>
      </w:r>
    </w:p>
    <w:p w14:paraId="340BE715" w14:textId="5ABC20E7" w:rsidR="008C7AC3" w:rsidRDefault="008C7AC3" w:rsidP="008C7AC3">
      <w:pPr>
        <w:jc w:val="both"/>
        <w:rPr>
          <w:rFonts w:ascii="Interstate Light" w:hAnsi="Interstate Light"/>
          <w:b/>
          <w:bCs/>
          <w:color w:val="FF2F92"/>
          <w:sz w:val="22"/>
          <w:lang w:val="en-US"/>
        </w:rPr>
      </w:pPr>
    </w:p>
    <w:p w14:paraId="7E471E0C" w14:textId="0958B44A" w:rsidR="009C1A6D" w:rsidRDefault="009C1A6D" w:rsidP="008C7AC3">
      <w:pPr>
        <w:jc w:val="both"/>
        <w:rPr>
          <w:rFonts w:ascii="Interstate Light" w:hAnsi="Interstate Light"/>
          <w:b/>
          <w:bCs/>
          <w:color w:val="FF2F92"/>
          <w:sz w:val="22"/>
          <w:lang w:val="en-US"/>
        </w:rPr>
      </w:pPr>
    </w:p>
    <w:p w14:paraId="2B092D29" w14:textId="77777777" w:rsidR="009C1A6D" w:rsidRPr="009C1A6D" w:rsidRDefault="009C1A6D" w:rsidP="008C7AC3">
      <w:pPr>
        <w:jc w:val="both"/>
        <w:rPr>
          <w:rFonts w:ascii="Interstate Light" w:hAnsi="Interstate Light"/>
          <w:b/>
          <w:bCs/>
          <w:color w:val="FF2F92"/>
          <w:sz w:val="22"/>
          <w:lang w:val="en-US"/>
        </w:rPr>
      </w:pPr>
    </w:p>
    <w:p w14:paraId="62FB2B72" w14:textId="07E9FC25" w:rsidR="008C7AC3" w:rsidRPr="009C1A6D" w:rsidRDefault="008C7AC3" w:rsidP="008C7AC3">
      <w:pPr>
        <w:jc w:val="both"/>
        <w:rPr>
          <w:rFonts w:ascii="Interstate Light" w:hAnsi="Interstate Light"/>
          <w:color w:val="000000" w:themeColor="text1"/>
          <w:sz w:val="22"/>
          <w:lang w:val="en-US"/>
        </w:rPr>
      </w:pPr>
      <w:r w:rsidRPr="009C1A6D">
        <w:rPr>
          <w:rFonts w:ascii="Interstate Light" w:hAnsi="Interstate Light"/>
          <w:color w:val="000000" w:themeColor="text1"/>
          <w:sz w:val="22"/>
          <w:lang w:val="en-US"/>
        </w:rPr>
        <w:t>All Exhibitors of GESS Asia 202</w:t>
      </w:r>
      <w:r w:rsidR="009C1A6D" w:rsidRPr="009C1A6D">
        <w:rPr>
          <w:rFonts w:ascii="Interstate Light" w:hAnsi="Interstate Light"/>
          <w:color w:val="000000" w:themeColor="text1"/>
          <w:sz w:val="22"/>
          <w:lang w:val="en-US"/>
        </w:rPr>
        <w:t>3</w:t>
      </w:r>
      <w:r w:rsidRPr="009C1A6D">
        <w:rPr>
          <w:rFonts w:ascii="Interstate Light" w:hAnsi="Interstate Light"/>
          <w:color w:val="000000" w:themeColor="text1"/>
          <w:sz w:val="22"/>
          <w:lang w:val="en-US"/>
        </w:rPr>
        <w:t xml:space="preserve"> are required to submit this Health &amp; Safety Declaration Form as part of the joint commitment to maintain a safe and secure event. This form is to be completed AFTER the Exhibitors peruse the GESS Asia 202</w:t>
      </w:r>
      <w:r w:rsidR="009C1A6D" w:rsidRPr="009C1A6D">
        <w:rPr>
          <w:rFonts w:ascii="Interstate Light" w:hAnsi="Interstate Light"/>
          <w:color w:val="000000" w:themeColor="text1"/>
          <w:sz w:val="22"/>
          <w:lang w:val="en-US"/>
        </w:rPr>
        <w:t>3</w:t>
      </w:r>
      <w:r w:rsidRPr="009C1A6D">
        <w:rPr>
          <w:rFonts w:ascii="Interstate Light" w:hAnsi="Interstate Light"/>
          <w:color w:val="000000" w:themeColor="text1"/>
          <w:sz w:val="22"/>
          <w:lang w:val="en-US"/>
        </w:rPr>
        <w:t xml:space="preserve"> Exhibitor Manual and confirm their understanding and compliance with the rules, regulations and policies set by the Organisers – Tarsus Group and PT Tarsus Indonesia SEA in the Exhibitor Manual. </w:t>
      </w:r>
    </w:p>
    <w:p w14:paraId="57F2A523" w14:textId="1A16532A" w:rsidR="00DC559D" w:rsidRDefault="00DC559D" w:rsidP="008C7AC3">
      <w:pPr>
        <w:jc w:val="both"/>
        <w:rPr>
          <w:rFonts w:ascii="Interstate Light" w:hAnsi="Interstate Light"/>
          <w:color w:val="000000" w:themeColor="text1"/>
          <w:sz w:val="22"/>
          <w:lang w:val="en-US"/>
        </w:rPr>
      </w:pPr>
    </w:p>
    <w:p w14:paraId="658140DB" w14:textId="77777777" w:rsidR="009C1A6D" w:rsidRPr="009C1A6D" w:rsidRDefault="009C1A6D" w:rsidP="008C7AC3">
      <w:pPr>
        <w:jc w:val="both"/>
        <w:rPr>
          <w:rFonts w:ascii="Interstate Light" w:hAnsi="Interstate Light"/>
          <w:color w:val="000000" w:themeColor="text1"/>
          <w:sz w:val="22"/>
          <w:lang w:val="en-US"/>
        </w:rPr>
      </w:pPr>
    </w:p>
    <w:p w14:paraId="01BD8514" w14:textId="62FBBB23" w:rsidR="00DC559D" w:rsidRPr="009C1A6D" w:rsidRDefault="00DC559D" w:rsidP="00DC559D">
      <w:pPr>
        <w:jc w:val="both"/>
        <w:rPr>
          <w:rFonts w:ascii="Interstate Light" w:hAnsi="Interstate Light"/>
          <w:color w:val="000000" w:themeColor="text1"/>
          <w:sz w:val="22"/>
          <w:lang w:val="en-US"/>
        </w:rPr>
      </w:pPr>
      <w:r w:rsidRPr="009C1A6D">
        <w:rPr>
          <w:rFonts w:ascii="Interstate Light" w:hAnsi="Interstate Light"/>
          <w:color w:val="000000" w:themeColor="text1"/>
          <w:sz w:val="22"/>
          <w:lang w:val="en-US"/>
        </w:rPr>
        <w:t xml:space="preserve">Every exhibitor accepts that it is their legal and moral responsibility to ensure that their own and others’ health &amp; safety are not put at risk by their actions (or in-actions) throughout the period of the show (build up, breakdown and the open periods). This refers to all exhibitor employees, and contractors employed by the exhibitor. This form should be completed and returned by all Exhibitors to the address (or email) above as soon as possible but </w:t>
      </w:r>
      <w:r w:rsidRPr="009C1A6D">
        <w:rPr>
          <w:rFonts w:ascii="Interstate Light" w:hAnsi="Interstate Light"/>
          <w:b/>
          <w:bCs/>
          <w:color w:val="000000" w:themeColor="text1"/>
          <w:sz w:val="22"/>
          <w:lang w:val="en-US"/>
        </w:rPr>
        <w:t xml:space="preserve">no later than </w:t>
      </w:r>
      <w:r w:rsidR="009C1A6D" w:rsidRPr="009C1A6D">
        <w:rPr>
          <w:rFonts w:ascii="Interstate Light" w:hAnsi="Interstate Light"/>
          <w:b/>
          <w:bCs/>
          <w:color w:val="000000" w:themeColor="text1"/>
          <w:sz w:val="22"/>
          <w:lang w:val="en-US"/>
        </w:rPr>
        <w:t>18</w:t>
      </w:r>
      <w:r w:rsidRPr="009C1A6D">
        <w:rPr>
          <w:rFonts w:ascii="Interstate Light" w:hAnsi="Interstate Light"/>
          <w:b/>
          <w:bCs/>
          <w:color w:val="000000" w:themeColor="text1"/>
          <w:sz w:val="22"/>
          <w:lang w:val="en-US"/>
        </w:rPr>
        <w:t xml:space="preserve"> August 202</w:t>
      </w:r>
      <w:r w:rsidR="009C1A6D" w:rsidRPr="009C1A6D">
        <w:rPr>
          <w:rFonts w:ascii="Interstate Light" w:hAnsi="Interstate Light"/>
          <w:b/>
          <w:bCs/>
          <w:color w:val="000000" w:themeColor="text1"/>
          <w:sz w:val="22"/>
          <w:lang w:val="en-US"/>
        </w:rPr>
        <w:t>3</w:t>
      </w:r>
      <w:r w:rsidRPr="009C1A6D">
        <w:rPr>
          <w:rFonts w:ascii="Interstate Light" w:hAnsi="Interstate Light"/>
          <w:color w:val="000000" w:themeColor="text1"/>
          <w:sz w:val="22"/>
          <w:lang w:val="en-US"/>
        </w:rPr>
        <w:t>.</w:t>
      </w:r>
    </w:p>
    <w:p w14:paraId="68B4DB5C" w14:textId="2AA20028" w:rsidR="00DC559D" w:rsidRDefault="00DC559D" w:rsidP="00DC559D">
      <w:pPr>
        <w:jc w:val="both"/>
        <w:rPr>
          <w:rFonts w:ascii="Interstate Light" w:hAnsi="Interstate Light"/>
          <w:color w:val="000000" w:themeColor="text1"/>
          <w:sz w:val="22"/>
          <w:lang w:val="en-US"/>
        </w:rPr>
      </w:pPr>
    </w:p>
    <w:p w14:paraId="23ECB5E8" w14:textId="77777777" w:rsidR="009C1A6D" w:rsidRPr="009C1A6D" w:rsidRDefault="009C1A6D" w:rsidP="00DC559D">
      <w:pPr>
        <w:jc w:val="both"/>
        <w:rPr>
          <w:rFonts w:ascii="Interstate Light" w:hAnsi="Interstate Light"/>
          <w:color w:val="000000" w:themeColor="text1"/>
          <w:sz w:val="22"/>
          <w:lang w:val="en-US"/>
        </w:rPr>
      </w:pPr>
    </w:p>
    <w:p w14:paraId="6D1B3C5D" w14:textId="0AFE28F5" w:rsidR="00DC559D" w:rsidRPr="009C1A6D" w:rsidRDefault="00DC559D" w:rsidP="00DC559D">
      <w:pPr>
        <w:jc w:val="both"/>
        <w:rPr>
          <w:rFonts w:ascii="Interstate Light" w:hAnsi="Interstate Light"/>
          <w:color w:val="000000" w:themeColor="text1"/>
          <w:sz w:val="22"/>
          <w:lang w:val="en-US"/>
        </w:rPr>
      </w:pPr>
      <w:r w:rsidRPr="009C1A6D">
        <w:rPr>
          <w:rFonts w:ascii="Interstate Light" w:hAnsi="Interstate Light"/>
          <w:color w:val="000000" w:themeColor="text1"/>
          <w:sz w:val="22"/>
          <w:lang w:val="en-US"/>
        </w:rPr>
        <w:t xml:space="preserve">This form is mandatory and should be completed, </w:t>
      </w:r>
      <w:proofErr w:type="gramStart"/>
      <w:r w:rsidRPr="009C1A6D">
        <w:rPr>
          <w:rFonts w:ascii="Interstate Light" w:hAnsi="Interstate Light"/>
          <w:color w:val="000000" w:themeColor="text1"/>
          <w:sz w:val="22"/>
          <w:lang w:val="en-US"/>
        </w:rPr>
        <w:t>signed</w:t>
      </w:r>
      <w:proofErr w:type="gramEnd"/>
      <w:r w:rsidRPr="009C1A6D">
        <w:rPr>
          <w:rFonts w:ascii="Interstate Light" w:hAnsi="Interstate Light"/>
          <w:color w:val="000000" w:themeColor="text1"/>
          <w:sz w:val="22"/>
          <w:lang w:val="en-US"/>
        </w:rPr>
        <w:t xml:space="preserve"> and returned by all exhibitors.</w:t>
      </w:r>
      <w:r w:rsidR="005C5156" w:rsidRPr="009C1A6D">
        <w:rPr>
          <w:rFonts w:ascii="Interstate Light" w:hAnsi="Interstate Light"/>
          <w:color w:val="000000" w:themeColor="text1"/>
          <w:sz w:val="22"/>
          <w:lang w:val="en-US"/>
        </w:rPr>
        <w:t xml:space="preserve"> </w:t>
      </w:r>
      <w:r w:rsidRPr="009C1A6D">
        <w:rPr>
          <w:rFonts w:ascii="Interstate Light" w:hAnsi="Interstate Light"/>
          <w:color w:val="000000" w:themeColor="text1"/>
          <w:sz w:val="22"/>
          <w:lang w:val="en-US"/>
        </w:rPr>
        <w:t xml:space="preserve">Please tick the appropriate box, to confirm the type of </w:t>
      </w:r>
      <w:proofErr w:type="gramStart"/>
      <w:r w:rsidRPr="009C1A6D">
        <w:rPr>
          <w:rFonts w:ascii="Interstate Light" w:hAnsi="Interstate Light"/>
          <w:color w:val="000000" w:themeColor="text1"/>
          <w:sz w:val="22"/>
          <w:lang w:val="en-US"/>
        </w:rPr>
        <w:t>stand :</w:t>
      </w:r>
      <w:proofErr w:type="gramEnd"/>
      <w:r w:rsidRPr="009C1A6D">
        <w:rPr>
          <w:rFonts w:ascii="Interstate Light" w:hAnsi="Interstate Light"/>
          <w:color w:val="000000" w:themeColor="text1"/>
          <w:sz w:val="22"/>
          <w:lang w:val="en-US"/>
        </w:rPr>
        <w:t xml:space="preserve"> </w:t>
      </w:r>
    </w:p>
    <w:p w14:paraId="602562EA" w14:textId="0693C688" w:rsidR="00DC559D" w:rsidRDefault="009C1A6D" w:rsidP="00DC559D">
      <w:pPr>
        <w:jc w:val="both"/>
        <w:rPr>
          <w:rFonts w:ascii="Interstate Light" w:hAnsi="Interstate Light"/>
          <w:color w:val="000000" w:themeColor="text1"/>
          <w:sz w:val="22"/>
          <w:lang w:val="en-US"/>
        </w:rPr>
      </w:pPr>
      <w:r>
        <w:rPr>
          <w:rFonts w:ascii="Interstate Light" w:hAnsi="Interstate Light"/>
          <w:noProof/>
          <w:color w:val="000000" w:themeColor="text1"/>
          <w:sz w:val="22"/>
          <w:lang w:val="en-US"/>
        </w:rPr>
        <mc:AlternateContent>
          <mc:Choice Requires="wps">
            <w:drawing>
              <wp:anchor distT="0" distB="0" distL="114300" distR="114300" simplePos="0" relativeHeight="251671552" behindDoc="0" locked="0" layoutInCell="1" allowOverlap="1" wp14:anchorId="1694FCFB" wp14:editId="3C84F6C8">
                <wp:simplePos x="0" y="0"/>
                <wp:positionH relativeFrom="column">
                  <wp:posOffset>3213219</wp:posOffset>
                </wp:positionH>
                <wp:positionV relativeFrom="paragraph">
                  <wp:posOffset>167640</wp:posOffset>
                </wp:positionV>
                <wp:extent cx="196553" cy="162371"/>
                <wp:effectExtent l="0" t="0" r="6985" b="15875"/>
                <wp:wrapNone/>
                <wp:docPr id="10" name="Rectangle 10"/>
                <wp:cNvGraphicFramePr/>
                <a:graphic xmlns:a="http://schemas.openxmlformats.org/drawingml/2006/main">
                  <a:graphicData uri="http://schemas.microsoft.com/office/word/2010/wordprocessingShape">
                    <wps:wsp>
                      <wps:cNvSpPr/>
                      <wps:spPr>
                        <a:xfrm>
                          <a:off x="0" y="0"/>
                          <a:ext cx="196553" cy="1623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B3502" id="Rectangle 10" o:spid="_x0000_s1026" style="position:absolute;margin-left:253pt;margin-top:13.2pt;width:15.5pt;height:12.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" filled="f" strokecolor="#1f3763 [1604]" strokeweight="1pt"/>
            </w:pict>
          </mc:Fallback>
        </mc:AlternateContent>
      </w:r>
      <w:r>
        <w:rPr>
          <w:rFonts w:ascii="Interstate Light" w:hAnsi="Interstate Light"/>
          <w:noProof/>
          <w:color w:val="000000" w:themeColor="text1"/>
          <w:sz w:val="22"/>
          <w:lang w:val="en-US"/>
        </w:rPr>
        <mc:AlternateContent>
          <mc:Choice Requires="wps">
            <w:drawing>
              <wp:anchor distT="0" distB="0" distL="114300" distR="114300" simplePos="0" relativeHeight="251669504" behindDoc="0" locked="0" layoutInCell="1" allowOverlap="1" wp14:anchorId="2A556241" wp14:editId="5DCFBE96">
                <wp:simplePos x="0" y="0"/>
                <wp:positionH relativeFrom="column">
                  <wp:posOffset>855</wp:posOffset>
                </wp:positionH>
                <wp:positionV relativeFrom="paragraph">
                  <wp:posOffset>153266</wp:posOffset>
                </wp:positionV>
                <wp:extent cx="196553" cy="162371"/>
                <wp:effectExtent l="0" t="0" r="6985" b="15875"/>
                <wp:wrapNone/>
                <wp:docPr id="9" name="Rectangle 9"/>
                <wp:cNvGraphicFramePr/>
                <a:graphic xmlns:a="http://schemas.openxmlformats.org/drawingml/2006/main">
                  <a:graphicData uri="http://schemas.microsoft.com/office/word/2010/wordprocessingShape">
                    <wps:wsp>
                      <wps:cNvSpPr/>
                      <wps:spPr>
                        <a:xfrm>
                          <a:off x="0" y="0"/>
                          <a:ext cx="196553" cy="1623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3F857" id="Rectangle 9" o:spid="_x0000_s1026" style="position:absolute;margin-left:.05pt;margin-top:12.05pt;width:15.5pt;height:12.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" filled="f" strokecolor="#1f3763 [1604]" strokeweight="1pt"/>
            </w:pict>
          </mc:Fallback>
        </mc:AlternateContent>
      </w:r>
    </w:p>
    <w:p w14:paraId="09E34CC3" w14:textId="4DDBD50E" w:rsidR="009C1A6D" w:rsidRDefault="009C1A6D" w:rsidP="00DC559D">
      <w:pPr>
        <w:jc w:val="both"/>
        <w:rPr>
          <w:rFonts w:ascii="Interstate Light" w:hAnsi="Interstate Light"/>
          <w:color w:val="000000" w:themeColor="text1"/>
          <w:sz w:val="22"/>
          <w:lang w:val="en-US"/>
        </w:rPr>
      </w:pPr>
      <w:r>
        <w:rPr>
          <w:rFonts w:ascii="Interstate Light" w:hAnsi="Interstate Light"/>
          <w:color w:val="000000" w:themeColor="text1"/>
          <w:sz w:val="22"/>
          <w:lang w:val="en-US"/>
        </w:rPr>
        <w:t xml:space="preserve">       SPACE ONLY</w:t>
      </w:r>
      <w:r>
        <w:rPr>
          <w:rFonts w:ascii="Interstate Light" w:hAnsi="Interstate Light"/>
          <w:color w:val="000000" w:themeColor="text1"/>
          <w:sz w:val="22"/>
          <w:lang w:val="en-US"/>
        </w:rPr>
        <w:tab/>
      </w:r>
      <w:r>
        <w:rPr>
          <w:rFonts w:ascii="Interstate Light" w:hAnsi="Interstate Light"/>
          <w:color w:val="000000" w:themeColor="text1"/>
          <w:sz w:val="22"/>
          <w:lang w:val="en-US"/>
        </w:rPr>
        <w:tab/>
      </w:r>
      <w:r>
        <w:rPr>
          <w:rFonts w:ascii="Interstate Light" w:hAnsi="Interstate Light"/>
          <w:color w:val="000000" w:themeColor="text1"/>
          <w:sz w:val="22"/>
          <w:lang w:val="en-US"/>
        </w:rPr>
        <w:tab/>
      </w:r>
      <w:r>
        <w:rPr>
          <w:rFonts w:ascii="Interstate Light" w:hAnsi="Interstate Light"/>
          <w:color w:val="000000" w:themeColor="text1"/>
          <w:sz w:val="22"/>
          <w:lang w:val="en-US"/>
        </w:rPr>
        <w:tab/>
      </w:r>
      <w:r>
        <w:rPr>
          <w:rFonts w:ascii="Interstate Light" w:hAnsi="Interstate Light"/>
          <w:color w:val="000000" w:themeColor="text1"/>
          <w:sz w:val="22"/>
          <w:lang w:val="en-US"/>
        </w:rPr>
        <w:tab/>
      </w:r>
      <w:r>
        <w:rPr>
          <w:rFonts w:ascii="Interstate Light" w:hAnsi="Interstate Light"/>
          <w:color w:val="000000" w:themeColor="text1"/>
          <w:sz w:val="22"/>
          <w:lang w:val="en-US"/>
        </w:rPr>
        <w:tab/>
        <w:t>SHELL SCHEME</w:t>
      </w:r>
      <w:r>
        <w:rPr>
          <w:rFonts w:ascii="Interstate Light" w:hAnsi="Interstate Light"/>
          <w:color w:val="000000" w:themeColor="text1"/>
          <w:sz w:val="22"/>
          <w:lang w:val="en-US"/>
        </w:rPr>
        <w:tab/>
      </w:r>
      <w:r>
        <w:rPr>
          <w:rFonts w:ascii="Interstate Light" w:hAnsi="Interstate Light"/>
          <w:color w:val="000000" w:themeColor="text1"/>
          <w:sz w:val="22"/>
          <w:lang w:val="en-US"/>
        </w:rPr>
        <w:tab/>
      </w:r>
      <w:r>
        <w:rPr>
          <w:rFonts w:ascii="Interstate Light" w:hAnsi="Interstate Light"/>
          <w:color w:val="000000" w:themeColor="text1"/>
          <w:sz w:val="22"/>
          <w:lang w:val="en-US"/>
        </w:rPr>
        <w:tab/>
      </w:r>
    </w:p>
    <w:tbl>
      <w:tblPr>
        <w:tblStyle w:val="TableGrid"/>
        <w:tblW w:w="0" w:type="auto"/>
        <w:tblLook w:val="04A0" w:firstRow="1" w:lastRow="0" w:firstColumn="1" w:lastColumn="0" w:noHBand="0" w:noVBand="1"/>
      </w:tblPr>
      <w:tblGrid>
        <w:gridCol w:w="4937"/>
        <w:gridCol w:w="4937"/>
      </w:tblGrid>
      <w:tr w:rsidR="009C1A6D" w14:paraId="1418B0BC" w14:textId="77777777" w:rsidTr="009C1A6D">
        <w:tc>
          <w:tcPr>
            <w:tcW w:w="4937" w:type="dxa"/>
          </w:tcPr>
          <w:p w14:paraId="0C6A240D" w14:textId="6CC84E1E" w:rsidR="009C1A6D" w:rsidRPr="009C1A6D" w:rsidRDefault="009C1A6D" w:rsidP="009C1A6D">
            <w:pPr>
              <w:pStyle w:val="NormalWeb"/>
              <w:jc w:val="both"/>
              <w:rPr>
                <w:rFonts w:ascii="Interstate Light" w:eastAsiaTheme="minorHAnsi" w:hAnsi="Interstate Light" w:cs="Calibri"/>
                <w:color w:val="000000" w:themeColor="text1"/>
                <w:lang w:val="en-US"/>
              </w:rPr>
            </w:pPr>
            <w:r w:rsidRPr="009C1A6D">
              <w:rPr>
                <w:rFonts w:ascii="Interstate Light" w:eastAsiaTheme="minorHAnsi" w:hAnsi="Interstate Light" w:cs="Calibri"/>
                <w:color w:val="000000" w:themeColor="text1"/>
                <w:lang w:val="en-US"/>
              </w:rPr>
              <w:t>As the exhibiting company, we understand that we are responsible for the activities and health and safety of our employees and all the contractors working on our stand. We will ensure that our stand is constructed using a safe method and our stand contractor is competent and compliant with all safety regulations. We also confirm that we will make available at the show a copy of our company Health &amp; Safety policy.</w:t>
            </w:r>
          </w:p>
          <w:p w14:paraId="463368F6" w14:textId="77777777" w:rsidR="009C1A6D" w:rsidRPr="009C1A6D" w:rsidRDefault="009C1A6D" w:rsidP="009C1A6D">
            <w:pPr>
              <w:pStyle w:val="NormalWeb"/>
              <w:numPr>
                <w:ilvl w:val="0"/>
                <w:numId w:val="3"/>
              </w:numPr>
              <w:jc w:val="both"/>
              <w:rPr>
                <w:rFonts w:ascii="Interstate Light" w:eastAsiaTheme="minorHAnsi" w:hAnsi="Interstate Light" w:cs="Calibri"/>
                <w:color w:val="000000" w:themeColor="text1"/>
                <w:lang w:val="en-US"/>
              </w:rPr>
            </w:pPr>
            <w:r w:rsidRPr="009C1A6D">
              <w:rPr>
                <w:rFonts w:ascii="Interstate Light" w:eastAsiaTheme="minorHAnsi" w:hAnsi="Interstate Light" w:cs="Calibri"/>
                <w:color w:val="000000" w:themeColor="text1"/>
                <w:lang w:val="en-US"/>
              </w:rPr>
              <w:t>I confirm the above and will ensure that our stand contractor submits our stand plans, a method statement for the safe construction of the stand and a RISK ASSESSMENT for construction and any activity on the stand of a significant risk. (Example: Working at height above 2.5m or display of hazardous or moving machinery) no later than 15 August 2022.</w:t>
            </w:r>
          </w:p>
          <w:p w14:paraId="3D4E7671" w14:textId="77777777" w:rsidR="009C1A6D" w:rsidRPr="009C1A6D" w:rsidRDefault="009C1A6D" w:rsidP="009C1A6D">
            <w:pPr>
              <w:pStyle w:val="NormalWeb"/>
              <w:numPr>
                <w:ilvl w:val="0"/>
                <w:numId w:val="3"/>
              </w:numPr>
              <w:jc w:val="both"/>
              <w:rPr>
                <w:rFonts w:ascii="Interstate Light" w:eastAsiaTheme="minorHAnsi" w:hAnsi="Interstate Light" w:cs="Calibri"/>
                <w:color w:val="000000" w:themeColor="text1"/>
                <w:lang w:val="en-US"/>
              </w:rPr>
            </w:pPr>
            <w:r w:rsidRPr="009C1A6D">
              <w:rPr>
                <w:rFonts w:ascii="Interstate Light" w:hAnsi="Interstate Light"/>
                <w:color w:val="000000" w:themeColor="text1"/>
                <w:lang w:val="en-US"/>
              </w:rPr>
              <w:t>I understand that no work on the stand can commence until all plans and safety documentation have been received and approved in writing by the Organisers.</w:t>
            </w:r>
          </w:p>
          <w:p w14:paraId="71B8FBF9" w14:textId="77777777" w:rsidR="009C1A6D" w:rsidRPr="009C1A6D" w:rsidRDefault="009C1A6D" w:rsidP="00DC559D">
            <w:pPr>
              <w:jc w:val="both"/>
              <w:rPr>
                <w:rFonts w:ascii="Interstate Light" w:hAnsi="Interstate Light"/>
                <w:color w:val="000000" w:themeColor="text1"/>
                <w:szCs w:val="20"/>
                <w:lang w:val="en-US"/>
              </w:rPr>
            </w:pPr>
          </w:p>
        </w:tc>
        <w:tc>
          <w:tcPr>
            <w:tcW w:w="4937" w:type="dxa"/>
          </w:tcPr>
          <w:p w14:paraId="77FB4FDA" w14:textId="7F334418" w:rsidR="009C1A6D" w:rsidRPr="009C1A6D" w:rsidRDefault="009C1A6D" w:rsidP="009C1A6D">
            <w:pPr>
              <w:pStyle w:val="NormalWeb"/>
              <w:jc w:val="both"/>
              <w:rPr>
                <w:rFonts w:ascii="Interstate Light" w:eastAsiaTheme="minorHAnsi" w:hAnsi="Interstate Light" w:cs="Calibri"/>
                <w:color w:val="000000" w:themeColor="text1"/>
                <w:lang w:val="en-US"/>
              </w:rPr>
            </w:pPr>
            <w:r w:rsidRPr="009C1A6D">
              <w:rPr>
                <w:rFonts w:ascii="Interstate Light" w:eastAsiaTheme="minorHAnsi" w:hAnsi="Interstate Light" w:cs="Calibri"/>
                <w:color w:val="000000" w:themeColor="text1"/>
                <w:lang w:val="en-US"/>
              </w:rPr>
              <w:t>As the exhibiting company, we understand that we are responsible for the activities and health and safety of our employees and all the contractors working on our stand. We will make our exhibition staff and contractors aware of the potential risks present at the show, including during build-up and break-down, and will copy them with all health and safety documentation relevant to the show. I also confirm that we will make available at the show a copy of our company Health &amp; Safety policy.</w:t>
            </w:r>
          </w:p>
          <w:p w14:paraId="545B0F80" w14:textId="77777777" w:rsidR="009C1A6D" w:rsidRPr="009C1A6D" w:rsidRDefault="009C1A6D" w:rsidP="009C1A6D">
            <w:pPr>
              <w:pStyle w:val="NormalWeb"/>
              <w:numPr>
                <w:ilvl w:val="0"/>
                <w:numId w:val="2"/>
              </w:numPr>
              <w:rPr>
                <w:rFonts w:ascii="Interstate Light" w:eastAsiaTheme="minorHAnsi" w:hAnsi="Interstate Light" w:cs="Calibri"/>
                <w:color w:val="000000" w:themeColor="text1"/>
                <w:lang w:val="en-US"/>
              </w:rPr>
            </w:pPr>
            <w:r w:rsidRPr="009C1A6D">
              <w:rPr>
                <w:rFonts w:ascii="Interstate Light" w:eastAsiaTheme="minorHAnsi" w:hAnsi="Interstate Light" w:cs="Calibri"/>
                <w:color w:val="000000" w:themeColor="text1"/>
                <w:lang w:val="en-US"/>
              </w:rPr>
              <w:t>I confirm the above and advise that the activity on the stand does not present a significant risk OR</w:t>
            </w:r>
          </w:p>
          <w:p w14:paraId="446E8A06" w14:textId="77777777" w:rsidR="009C1A6D" w:rsidRPr="009C1A6D" w:rsidRDefault="009C1A6D" w:rsidP="009C1A6D">
            <w:pPr>
              <w:pStyle w:val="NormalWeb"/>
              <w:numPr>
                <w:ilvl w:val="0"/>
                <w:numId w:val="2"/>
              </w:numPr>
              <w:jc w:val="both"/>
              <w:rPr>
                <w:rFonts w:ascii="Interstate Light" w:eastAsiaTheme="minorHAnsi" w:hAnsi="Interstate Light" w:cs="Calibri"/>
                <w:color w:val="000000" w:themeColor="text1"/>
                <w:lang w:val="en-US"/>
              </w:rPr>
            </w:pPr>
            <w:r w:rsidRPr="009C1A6D">
              <w:rPr>
                <w:rFonts w:ascii="Interstate Light" w:eastAsiaTheme="minorHAnsi" w:hAnsi="Interstate Light" w:cs="Calibri"/>
                <w:color w:val="000000" w:themeColor="text1"/>
                <w:lang w:val="en-US"/>
              </w:rPr>
              <w:t>I confirm the above and attach a RISK ASSESSMENT for activity on the stand that includes a significant risk. (Example: Hazardous or moving machinery on display)</w:t>
            </w:r>
          </w:p>
          <w:p w14:paraId="60A77AA3" w14:textId="77777777" w:rsidR="009C1A6D" w:rsidRDefault="009C1A6D" w:rsidP="00DC559D">
            <w:pPr>
              <w:jc w:val="both"/>
              <w:rPr>
                <w:rFonts w:ascii="Interstate Light" w:hAnsi="Interstate Light"/>
                <w:color w:val="000000" w:themeColor="text1"/>
                <w:sz w:val="22"/>
                <w:lang w:val="en-US"/>
              </w:rPr>
            </w:pPr>
          </w:p>
        </w:tc>
      </w:tr>
    </w:tbl>
    <w:p w14:paraId="046820EB" w14:textId="29C39590" w:rsidR="009C1A6D" w:rsidRDefault="009C1A6D" w:rsidP="00DC559D">
      <w:pPr>
        <w:jc w:val="both"/>
        <w:rPr>
          <w:rFonts w:ascii="Interstate Light" w:hAnsi="Interstate Light"/>
          <w:color w:val="000000" w:themeColor="text1"/>
          <w:sz w:val="22"/>
          <w:lang w:val="en-US"/>
        </w:rPr>
      </w:pPr>
    </w:p>
    <w:p w14:paraId="4F4D8602" w14:textId="6C1AEC9D" w:rsidR="009C1A6D" w:rsidRDefault="009C1A6D" w:rsidP="00DC559D">
      <w:pPr>
        <w:jc w:val="both"/>
        <w:rPr>
          <w:rFonts w:ascii="Interstate Light" w:hAnsi="Interstate Light"/>
          <w:color w:val="000000" w:themeColor="text1"/>
          <w:sz w:val="22"/>
          <w:lang w:val="en-US"/>
        </w:rPr>
      </w:pPr>
    </w:p>
    <w:p w14:paraId="33AE0DBD" w14:textId="3751C8CD" w:rsidR="00F17325" w:rsidRPr="009C1A6D" w:rsidRDefault="00F17325" w:rsidP="008C7AC3">
      <w:pPr>
        <w:jc w:val="both"/>
        <w:rPr>
          <w:rFonts w:ascii="Interstate Light" w:hAnsi="Interstate Light"/>
          <w:color w:val="000000" w:themeColor="text1"/>
          <w:sz w:val="22"/>
          <w:lang w:val="en-US"/>
        </w:rPr>
      </w:pPr>
    </w:p>
    <w:p w14:paraId="579142B4" w14:textId="66D4F60E" w:rsidR="00F17325" w:rsidRPr="009C1A6D" w:rsidRDefault="00F17325" w:rsidP="008C7AC3">
      <w:pPr>
        <w:jc w:val="both"/>
        <w:rPr>
          <w:rFonts w:ascii="Interstate" w:hAnsi="Interstate"/>
          <w:b/>
          <w:bCs/>
          <w:color w:val="000000" w:themeColor="text1"/>
          <w:sz w:val="22"/>
          <w:lang w:val="en-US"/>
        </w:rPr>
      </w:pPr>
      <w:r w:rsidRPr="009C1A6D">
        <w:rPr>
          <w:rFonts w:ascii="Interstate" w:hAnsi="Interstate"/>
          <w:b/>
          <w:bCs/>
          <w:color w:val="000000" w:themeColor="text1"/>
          <w:sz w:val="22"/>
          <w:lang w:val="en-US"/>
        </w:rPr>
        <w:t xml:space="preserve">EXHIBITING COMPANY </w:t>
      </w:r>
      <w:r w:rsidR="001812CD" w:rsidRPr="009C1A6D">
        <w:rPr>
          <w:rFonts w:ascii="Interstate" w:hAnsi="Interstate"/>
          <w:b/>
          <w:bCs/>
          <w:color w:val="000000" w:themeColor="text1"/>
          <w:sz w:val="22"/>
          <w:lang w:val="en-US"/>
        </w:rPr>
        <w:t xml:space="preserve">/ ORGANISATION </w:t>
      </w:r>
      <w:r w:rsidRPr="009C1A6D">
        <w:rPr>
          <w:rFonts w:ascii="Interstate" w:hAnsi="Interstate"/>
          <w:b/>
          <w:bCs/>
          <w:color w:val="000000" w:themeColor="text1"/>
          <w:sz w:val="22"/>
          <w:lang w:val="en-US"/>
        </w:rPr>
        <w:t>NAME</w:t>
      </w:r>
      <w:r w:rsidRPr="009C1A6D">
        <w:rPr>
          <w:rFonts w:ascii="Interstate" w:hAnsi="Interstate"/>
          <w:b/>
          <w:bCs/>
          <w:color w:val="000000" w:themeColor="text1"/>
          <w:sz w:val="22"/>
          <w:lang w:val="en-US"/>
        </w:rPr>
        <w:tab/>
      </w:r>
      <w:r w:rsidRPr="009C1A6D">
        <w:rPr>
          <w:rFonts w:ascii="Interstate" w:hAnsi="Interstate"/>
          <w:b/>
          <w:bCs/>
          <w:color w:val="000000" w:themeColor="text1"/>
          <w:sz w:val="22"/>
          <w:lang w:val="en-US"/>
        </w:rPr>
        <w:tab/>
      </w:r>
      <w:r w:rsidRPr="009C1A6D">
        <w:rPr>
          <w:rFonts w:ascii="Interstate" w:hAnsi="Interstate"/>
          <w:b/>
          <w:bCs/>
          <w:color w:val="000000" w:themeColor="text1"/>
          <w:sz w:val="22"/>
          <w:lang w:val="en-US"/>
        </w:rPr>
        <w:tab/>
      </w:r>
      <w:r w:rsidRPr="009C1A6D">
        <w:rPr>
          <w:rFonts w:ascii="Interstate" w:hAnsi="Interstate"/>
          <w:b/>
          <w:bCs/>
          <w:color w:val="000000" w:themeColor="text1"/>
          <w:sz w:val="22"/>
          <w:lang w:val="en-US"/>
        </w:rPr>
        <w:tab/>
      </w:r>
    </w:p>
    <w:p w14:paraId="7845EED1" w14:textId="1A1B2312" w:rsidR="008B2C52" w:rsidRPr="009C1A6D" w:rsidRDefault="00B33A35" w:rsidP="008C7AC3">
      <w:pPr>
        <w:jc w:val="both"/>
        <w:rPr>
          <w:rFonts w:ascii="Interstate Light" w:hAnsi="Interstate Light"/>
          <w:color w:val="000000" w:themeColor="text1"/>
          <w:sz w:val="22"/>
          <w:lang w:val="en-US"/>
        </w:rPr>
      </w:pPr>
      <w:r w:rsidRPr="009C1A6D">
        <w:rPr>
          <w:rFonts w:ascii="Interstate Light" w:hAnsi="Interstate Light"/>
          <w:noProof/>
          <w:color w:val="000000" w:themeColor="text1"/>
          <w:sz w:val="22"/>
          <w:lang w:val="en-US"/>
        </w:rPr>
        <mc:AlternateContent>
          <mc:Choice Requires="wps">
            <w:drawing>
              <wp:anchor distT="0" distB="0" distL="114300" distR="114300" simplePos="0" relativeHeight="251664384" behindDoc="0" locked="0" layoutInCell="1" allowOverlap="1" wp14:anchorId="1E1D3A50" wp14:editId="04039A08">
                <wp:simplePos x="0" y="0"/>
                <wp:positionH relativeFrom="column">
                  <wp:posOffset>-5080</wp:posOffset>
                </wp:positionH>
                <wp:positionV relativeFrom="paragraph">
                  <wp:posOffset>151765</wp:posOffset>
                </wp:positionV>
                <wp:extent cx="6276340" cy="355600"/>
                <wp:effectExtent l="0" t="0" r="10160" b="12700"/>
                <wp:wrapNone/>
                <wp:docPr id="5" name="Rectangle 5"/>
                <wp:cNvGraphicFramePr/>
                <a:graphic xmlns:a="http://schemas.openxmlformats.org/drawingml/2006/main">
                  <a:graphicData uri="http://schemas.microsoft.com/office/word/2010/wordprocessingShape">
                    <wps:wsp>
                      <wps:cNvSpPr/>
                      <wps:spPr>
                        <a:xfrm>
                          <a:off x="0" y="0"/>
                          <a:ext cx="6276340" cy="35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0ECD9" id="Rectangle 5" o:spid="_x0000_s1026" style="position:absolute;margin-left:-.4pt;margin-top:11.95pt;width:494.2pt;height: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" filled="f" strokecolor="black [3213]" strokeweight="1pt"/>
            </w:pict>
          </mc:Fallback>
        </mc:AlternateContent>
      </w:r>
    </w:p>
    <w:p w14:paraId="31E24755" w14:textId="77777777" w:rsidR="00B33A35" w:rsidRPr="009C1A6D" w:rsidRDefault="00B33A35" w:rsidP="008C7AC3">
      <w:pPr>
        <w:jc w:val="both"/>
        <w:rPr>
          <w:rFonts w:ascii="Interstate Light" w:hAnsi="Interstate Light"/>
          <w:color w:val="000000" w:themeColor="text1"/>
          <w:sz w:val="22"/>
          <w:lang w:val="en-US"/>
        </w:rPr>
      </w:pPr>
    </w:p>
    <w:p w14:paraId="724DFBB1" w14:textId="77777777" w:rsidR="00B33A35" w:rsidRPr="009C1A6D" w:rsidRDefault="00B33A35" w:rsidP="008C7AC3">
      <w:pPr>
        <w:jc w:val="both"/>
        <w:rPr>
          <w:rFonts w:ascii="Interstate Light" w:hAnsi="Interstate Light"/>
          <w:color w:val="000000" w:themeColor="text1"/>
          <w:sz w:val="22"/>
          <w:lang w:val="en-US"/>
        </w:rPr>
      </w:pPr>
    </w:p>
    <w:p w14:paraId="6DCBFD77" w14:textId="77777777" w:rsidR="00B33A35" w:rsidRPr="009C1A6D" w:rsidRDefault="00B33A35" w:rsidP="008C7AC3">
      <w:pPr>
        <w:jc w:val="both"/>
        <w:rPr>
          <w:rFonts w:ascii="Interstate Light" w:hAnsi="Interstate Light"/>
          <w:color w:val="000000" w:themeColor="text1"/>
          <w:sz w:val="22"/>
          <w:lang w:val="en-US"/>
        </w:rPr>
      </w:pPr>
    </w:p>
    <w:tbl>
      <w:tblPr>
        <w:tblStyle w:val="TableGrid"/>
        <w:tblW w:w="0" w:type="auto"/>
        <w:tblLook w:val="04A0" w:firstRow="1" w:lastRow="0" w:firstColumn="1" w:lastColumn="0" w:noHBand="0" w:noVBand="1"/>
      </w:tblPr>
      <w:tblGrid>
        <w:gridCol w:w="2335"/>
        <w:gridCol w:w="7539"/>
      </w:tblGrid>
      <w:tr w:rsidR="000221A7" w:rsidRPr="009C1A6D" w14:paraId="5B80F40C" w14:textId="77777777" w:rsidTr="0049050C">
        <w:trPr>
          <w:trHeight w:val="432"/>
        </w:trPr>
        <w:tc>
          <w:tcPr>
            <w:tcW w:w="2335" w:type="dxa"/>
          </w:tcPr>
          <w:p w14:paraId="3BE5DE1D" w14:textId="77777777" w:rsidR="000221A7" w:rsidRPr="009C1A6D" w:rsidRDefault="000221A7" w:rsidP="00C2110E">
            <w:pPr>
              <w:jc w:val="both"/>
              <w:rPr>
                <w:rFonts w:ascii="Interstate Light" w:hAnsi="Interstate Light"/>
                <w:b/>
                <w:bCs/>
                <w:color w:val="000000" w:themeColor="text1"/>
                <w:sz w:val="22"/>
                <w:lang w:val="en-US"/>
              </w:rPr>
            </w:pPr>
            <w:r w:rsidRPr="009C1A6D">
              <w:rPr>
                <w:rFonts w:ascii="Interstate" w:hAnsi="Interstate"/>
                <w:b/>
                <w:bCs/>
                <w:color w:val="000000" w:themeColor="text1"/>
                <w:sz w:val="22"/>
                <w:lang w:val="en-US"/>
              </w:rPr>
              <w:t>STAND NO</w:t>
            </w:r>
            <w:r w:rsidRPr="009C1A6D">
              <w:rPr>
                <w:rFonts w:ascii="Interstate Light" w:hAnsi="Interstate Light"/>
                <w:b/>
                <w:bCs/>
                <w:color w:val="000000" w:themeColor="text1"/>
                <w:sz w:val="22"/>
                <w:lang w:val="en-US"/>
              </w:rPr>
              <w:tab/>
            </w:r>
          </w:p>
        </w:tc>
        <w:tc>
          <w:tcPr>
            <w:tcW w:w="7539" w:type="dxa"/>
          </w:tcPr>
          <w:p w14:paraId="7C86D406" w14:textId="77777777" w:rsidR="000221A7" w:rsidRPr="009C1A6D" w:rsidRDefault="000221A7" w:rsidP="00C2110E">
            <w:pPr>
              <w:jc w:val="both"/>
              <w:rPr>
                <w:rFonts w:ascii="Interstate Light" w:hAnsi="Interstate Light"/>
                <w:b/>
                <w:bCs/>
                <w:color w:val="000000" w:themeColor="text1"/>
                <w:sz w:val="22"/>
                <w:lang w:val="en-US"/>
              </w:rPr>
            </w:pPr>
            <w:r w:rsidRPr="009C1A6D">
              <w:rPr>
                <w:rFonts w:ascii="Interstate Light" w:hAnsi="Interstate Light"/>
                <w:b/>
                <w:bCs/>
                <w:color w:val="000000" w:themeColor="text1"/>
                <w:sz w:val="22"/>
                <w:lang w:val="en-US"/>
              </w:rPr>
              <w:t xml:space="preserve"> </w:t>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p>
        </w:tc>
      </w:tr>
    </w:tbl>
    <w:p w14:paraId="224CEF97" w14:textId="7C904839" w:rsidR="00F17325" w:rsidRPr="009C1A6D" w:rsidRDefault="00F17325" w:rsidP="008C7AC3">
      <w:pPr>
        <w:jc w:val="both"/>
        <w:rPr>
          <w:rFonts w:ascii="Interstate Light" w:hAnsi="Interstate Light"/>
          <w:color w:val="000000" w:themeColor="text1"/>
          <w:sz w:val="22"/>
          <w:lang w:val="en-US"/>
        </w:rPr>
      </w:pPr>
    </w:p>
    <w:p w14:paraId="6ED0CFAF" w14:textId="77777777" w:rsidR="008B2C52" w:rsidRPr="009C1A6D" w:rsidRDefault="008B2C52" w:rsidP="008C7AC3">
      <w:pPr>
        <w:jc w:val="both"/>
        <w:rPr>
          <w:rFonts w:ascii="Interstate Light" w:hAnsi="Interstate Light"/>
          <w:color w:val="000000" w:themeColor="text1"/>
          <w:sz w:val="22"/>
          <w:lang w:val="en-US"/>
        </w:rPr>
      </w:pPr>
    </w:p>
    <w:p w14:paraId="462FA0C7" w14:textId="6BD2183B" w:rsidR="00F17325" w:rsidRPr="009C1A6D" w:rsidRDefault="00F17325" w:rsidP="008C7AC3">
      <w:pPr>
        <w:jc w:val="both"/>
        <w:rPr>
          <w:rFonts w:ascii="Interstate" w:hAnsi="Interstate"/>
          <w:b/>
          <w:bCs/>
          <w:color w:val="000000" w:themeColor="text1"/>
          <w:sz w:val="22"/>
          <w:lang w:val="en-US"/>
        </w:rPr>
      </w:pPr>
      <w:r w:rsidRPr="009C1A6D">
        <w:rPr>
          <w:rFonts w:ascii="Interstate" w:hAnsi="Interstate"/>
          <w:b/>
          <w:bCs/>
          <w:color w:val="000000" w:themeColor="text1"/>
          <w:sz w:val="22"/>
          <w:lang w:val="en-US"/>
        </w:rPr>
        <w:t>PERSON IN CHARGE REPRESENTING THE COMPANY</w:t>
      </w:r>
      <w:r w:rsidRPr="009C1A6D">
        <w:rPr>
          <w:rFonts w:ascii="Interstate" w:hAnsi="Interstate"/>
          <w:b/>
          <w:bCs/>
          <w:color w:val="000000" w:themeColor="text1"/>
          <w:sz w:val="22"/>
          <w:lang w:val="en-US"/>
        </w:rPr>
        <w:tab/>
      </w:r>
    </w:p>
    <w:p w14:paraId="251CE9CD" w14:textId="3E737F49" w:rsidR="000221A7" w:rsidRPr="009C1A6D" w:rsidRDefault="000221A7" w:rsidP="008C7AC3">
      <w:pPr>
        <w:jc w:val="both"/>
        <w:rPr>
          <w:rFonts w:ascii="Interstate Light" w:hAnsi="Interstate Light"/>
          <w:b/>
          <w:bCs/>
          <w:color w:val="000000" w:themeColor="text1"/>
          <w:sz w:val="22"/>
          <w:lang w:val="en-US"/>
        </w:rPr>
      </w:pPr>
    </w:p>
    <w:p w14:paraId="75F88E82" w14:textId="5A2E54AE" w:rsidR="001812CD" w:rsidRPr="009C1A6D" w:rsidRDefault="00B33A35" w:rsidP="008C7AC3">
      <w:pPr>
        <w:jc w:val="both"/>
        <w:rPr>
          <w:rFonts w:ascii="Interstate Light" w:hAnsi="Interstate Light"/>
          <w:color w:val="000000" w:themeColor="text1"/>
          <w:sz w:val="22"/>
          <w:lang w:val="en-US"/>
        </w:rPr>
      </w:pPr>
      <w:r w:rsidRPr="009C1A6D">
        <w:rPr>
          <w:rFonts w:ascii="Interstate Light" w:hAnsi="Interstate Light"/>
          <w:noProof/>
          <w:color w:val="000000" w:themeColor="text1"/>
          <w:sz w:val="22"/>
          <w:lang w:val="en-US"/>
        </w:rPr>
        <mc:AlternateContent>
          <mc:Choice Requires="wps">
            <w:drawing>
              <wp:anchor distT="0" distB="0" distL="114300" distR="114300" simplePos="0" relativeHeight="251666432" behindDoc="0" locked="0" layoutInCell="1" allowOverlap="1" wp14:anchorId="01344F17" wp14:editId="0AE4804F">
                <wp:simplePos x="0" y="0"/>
                <wp:positionH relativeFrom="column">
                  <wp:posOffset>0</wp:posOffset>
                </wp:positionH>
                <wp:positionV relativeFrom="paragraph">
                  <wp:posOffset>0</wp:posOffset>
                </wp:positionV>
                <wp:extent cx="6276340" cy="355600"/>
                <wp:effectExtent l="0" t="0" r="10160" b="12700"/>
                <wp:wrapNone/>
                <wp:docPr id="7" name="Rectangle 7"/>
                <wp:cNvGraphicFramePr/>
                <a:graphic xmlns:a="http://schemas.openxmlformats.org/drawingml/2006/main">
                  <a:graphicData uri="http://schemas.microsoft.com/office/word/2010/wordprocessingShape">
                    <wps:wsp>
                      <wps:cNvSpPr/>
                      <wps:spPr>
                        <a:xfrm>
                          <a:off x="0" y="0"/>
                          <a:ext cx="6276340" cy="35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9EE34" id="Rectangle 7" o:spid="_x0000_s1026" style="position:absolute;margin-left:0;margin-top:0;width:494.2pt;height: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" filled="f" strokecolor="black [3213]" strokeweight="1pt"/>
            </w:pict>
          </mc:Fallback>
        </mc:AlternateContent>
      </w:r>
    </w:p>
    <w:p w14:paraId="1DA74EBA" w14:textId="77777777" w:rsidR="00B33A35" w:rsidRPr="009C1A6D" w:rsidRDefault="00B33A35" w:rsidP="008C7AC3">
      <w:pPr>
        <w:jc w:val="both"/>
        <w:rPr>
          <w:rFonts w:ascii="Interstate Light" w:hAnsi="Interstate Light"/>
          <w:color w:val="000000" w:themeColor="text1"/>
          <w:sz w:val="22"/>
          <w:lang w:val="en-US"/>
        </w:rPr>
      </w:pPr>
    </w:p>
    <w:p w14:paraId="7EC994EE" w14:textId="77777777" w:rsidR="00B33A35" w:rsidRPr="009C1A6D" w:rsidRDefault="00B33A35" w:rsidP="008C7AC3">
      <w:pPr>
        <w:jc w:val="both"/>
        <w:rPr>
          <w:rFonts w:ascii="Interstate Light" w:hAnsi="Interstate Light"/>
          <w:color w:val="000000" w:themeColor="text1"/>
          <w:sz w:val="22"/>
          <w:lang w:val="en-US"/>
        </w:rPr>
      </w:pPr>
    </w:p>
    <w:p w14:paraId="5B857691" w14:textId="1B671606" w:rsidR="001812CD" w:rsidRPr="009C1A6D" w:rsidRDefault="001812CD" w:rsidP="008C7AC3">
      <w:pPr>
        <w:jc w:val="both"/>
        <w:rPr>
          <w:rFonts w:ascii="Interstate" w:hAnsi="Interstate"/>
          <w:b/>
          <w:bCs/>
          <w:color w:val="000000" w:themeColor="text1"/>
          <w:sz w:val="22"/>
          <w:lang w:val="en-US"/>
        </w:rPr>
      </w:pPr>
      <w:r w:rsidRPr="009C1A6D">
        <w:rPr>
          <w:rFonts w:ascii="Interstate" w:hAnsi="Interstate"/>
          <w:b/>
          <w:bCs/>
          <w:color w:val="000000" w:themeColor="text1"/>
          <w:sz w:val="22"/>
          <w:lang w:val="en-US"/>
        </w:rPr>
        <w:t>JOB TITLE / POSITION IN THE COMPANY</w:t>
      </w:r>
    </w:p>
    <w:p w14:paraId="147BADD3" w14:textId="67C83850" w:rsidR="00F17325" w:rsidRPr="009C1A6D" w:rsidRDefault="00F17325" w:rsidP="008C7AC3">
      <w:pPr>
        <w:jc w:val="both"/>
        <w:rPr>
          <w:rFonts w:ascii="Interstate Light" w:hAnsi="Interstate Light"/>
          <w:color w:val="000000" w:themeColor="text1"/>
          <w:sz w:val="22"/>
          <w:lang w:val="en-US"/>
        </w:rPr>
      </w:pPr>
    </w:p>
    <w:p w14:paraId="10F08D30" w14:textId="30D0E7FC" w:rsidR="000221A7" w:rsidRPr="009C1A6D" w:rsidRDefault="00B33A35" w:rsidP="008C7AC3">
      <w:pPr>
        <w:jc w:val="both"/>
        <w:rPr>
          <w:rFonts w:ascii="Interstate Light" w:hAnsi="Interstate Light"/>
          <w:color w:val="000000" w:themeColor="text1"/>
          <w:sz w:val="22"/>
          <w:lang w:val="en-US"/>
        </w:rPr>
      </w:pPr>
      <w:r w:rsidRPr="009C1A6D">
        <w:rPr>
          <w:rFonts w:ascii="Interstate Light" w:hAnsi="Interstate Light"/>
          <w:noProof/>
          <w:color w:val="000000" w:themeColor="text1"/>
          <w:sz w:val="22"/>
          <w:lang w:val="en-US"/>
        </w:rPr>
        <mc:AlternateContent>
          <mc:Choice Requires="wps">
            <w:drawing>
              <wp:anchor distT="0" distB="0" distL="114300" distR="114300" simplePos="0" relativeHeight="251668480" behindDoc="0" locked="0" layoutInCell="1" allowOverlap="1" wp14:anchorId="5960792D" wp14:editId="651589E3">
                <wp:simplePos x="0" y="0"/>
                <wp:positionH relativeFrom="column">
                  <wp:posOffset>0</wp:posOffset>
                </wp:positionH>
                <wp:positionV relativeFrom="paragraph">
                  <wp:posOffset>0</wp:posOffset>
                </wp:positionV>
                <wp:extent cx="6276340" cy="355600"/>
                <wp:effectExtent l="0" t="0" r="10160" b="12700"/>
                <wp:wrapNone/>
                <wp:docPr id="8" name="Rectangle 8"/>
                <wp:cNvGraphicFramePr/>
                <a:graphic xmlns:a="http://schemas.openxmlformats.org/drawingml/2006/main">
                  <a:graphicData uri="http://schemas.microsoft.com/office/word/2010/wordprocessingShape">
                    <wps:wsp>
                      <wps:cNvSpPr/>
                      <wps:spPr>
                        <a:xfrm>
                          <a:off x="0" y="0"/>
                          <a:ext cx="6276340" cy="35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2AEA5" id="Rectangle 8" o:spid="_x0000_s1026" style="position:absolute;margin-left:0;margin-top:0;width:494.2pt;height: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" filled="f" strokecolor="black [3213]" strokeweight="1pt"/>
            </w:pict>
          </mc:Fallback>
        </mc:AlternateContent>
      </w:r>
    </w:p>
    <w:p w14:paraId="7B2DD571" w14:textId="77777777" w:rsidR="00B33A35" w:rsidRPr="009C1A6D" w:rsidRDefault="00B33A35" w:rsidP="008C7AC3">
      <w:pPr>
        <w:jc w:val="both"/>
        <w:rPr>
          <w:rFonts w:ascii="Interstate Light" w:hAnsi="Interstate Light"/>
          <w:color w:val="000000" w:themeColor="text1"/>
          <w:sz w:val="22"/>
          <w:lang w:val="en-US"/>
        </w:rPr>
      </w:pPr>
    </w:p>
    <w:p w14:paraId="5DDBC8E0" w14:textId="77777777" w:rsidR="00B33A35" w:rsidRPr="009C1A6D" w:rsidRDefault="00B33A35" w:rsidP="008C7AC3">
      <w:pPr>
        <w:jc w:val="both"/>
        <w:rPr>
          <w:rFonts w:ascii="Interstate Light" w:hAnsi="Interstate Light"/>
          <w:color w:val="000000" w:themeColor="text1"/>
          <w:sz w:val="22"/>
          <w:lang w:val="en-US"/>
        </w:rPr>
      </w:pPr>
    </w:p>
    <w:p w14:paraId="7BF4A5CB" w14:textId="77777777" w:rsidR="000221A7" w:rsidRPr="009C1A6D" w:rsidRDefault="000221A7" w:rsidP="008C7AC3">
      <w:pPr>
        <w:jc w:val="both"/>
        <w:rPr>
          <w:rFonts w:ascii="Interstate Light" w:hAnsi="Interstate Light"/>
          <w:color w:val="000000" w:themeColor="text1"/>
          <w:sz w:val="22"/>
          <w:lang w:val="en-US"/>
        </w:rPr>
      </w:pPr>
    </w:p>
    <w:tbl>
      <w:tblPr>
        <w:tblStyle w:val="TableGrid"/>
        <w:tblW w:w="0" w:type="auto"/>
        <w:tblLook w:val="04A0" w:firstRow="1" w:lastRow="0" w:firstColumn="1" w:lastColumn="0" w:noHBand="0" w:noVBand="1"/>
      </w:tblPr>
      <w:tblGrid>
        <w:gridCol w:w="2335"/>
        <w:gridCol w:w="7539"/>
      </w:tblGrid>
      <w:tr w:rsidR="00B47240" w:rsidRPr="009C1A6D" w14:paraId="198A7959" w14:textId="77777777" w:rsidTr="0049050C">
        <w:tc>
          <w:tcPr>
            <w:tcW w:w="2335" w:type="dxa"/>
            <w:vAlign w:val="center"/>
          </w:tcPr>
          <w:p w14:paraId="7D646288" w14:textId="77777777" w:rsidR="00B47240" w:rsidRPr="009C1A6D" w:rsidRDefault="00B47240" w:rsidP="009C1A6D">
            <w:pPr>
              <w:jc w:val="both"/>
              <w:rPr>
                <w:rFonts w:ascii="Interstate Light" w:hAnsi="Interstate Light"/>
                <w:b/>
                <w:bCs/>
                <w:color w:val="000000" w:themeColor="text1"/>
                <w:sz w:val="22"/>
                <w:lang w:val="en-US"/>
              </w:rPr>
            </w:pPr>
            <w:r w:rsidRPr="009C1A6D">
              <w:rPr>
                <w:rFonts w:ascii="Interstate" w:hAnsi="Interstate"/>
                <w:b/>
                <w:bCs/>
                <w:color w:val="000000" w:themeColor="text1"/>
                <w:sz w:val="22"/>
                <w:lang w:val="en-US"/>
              </w:rPr>
              <w:t>MOBILE NO</w:t>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p>
        </w:tc>
        <w:tc>
          <w:tcPr>
            <w:tcW w:w="7539" w:type="dxa"/>
          </w:tcPr>
          <w:p w14:paraId="0F250055" w14:textId="77777777" w:rsidR="00B47240" w:rsidRPr="009C1A6D" w:rsidRDefault="00B47240" w:rsidP="00CA73F4">
            <w:pPr>
              <w:jc w:val="both"/>
              <w:rPr>
                <w:rFonts w:ascii="Interstate Light" w:hAnsi="Interstate Light"/>
                <w:b/>
                <w:bCs/>
                <w:color w:val="000000" w:themeColor="text1"/>
                <w:sz w:val="22"/>
                <w:lang w:val="en-US"/>
              </w:rPr>
            </w:pPr>
          </w:p>
        </w:tc>
      </w:tr>
      <w:tr w:rsidR="00B47240" w:rsidRPr="009C1A6D" w14:paraId="3DEF53DF" w14:textId="77777777" w:rsidTr="0049050C">
        <w:tc>
          <w:tcPr>
            <w:tcW w:w="2335" w:type="dxa"/>
            <w:vAlign w:val="center"/>
          </w:tcPr>
          <w:p w14:paraId="09D67A25" w14:textId="77777777" w:rsidR="00B47240" w:rsidRPr="009C1A6D" w:rsidRDefault="00B47240" w:rsidP="009C1A6D">
            <w:pPr>
              <w:jc w:val="both"/>
              <w:rPr>
                <w:rFonts w:ascii="Interstate Light" w:hAnsi="Interstate Light"/>
                <w:b/>
                <w:bCs/>
                <w:color w:val="000000" w:themeColor="text1"/>
                <w:sz w:val="22"/>
                <w:lang w:val="en-US"/>
              </w:rPr>
            </w:pPr>
            <w:r w:rsidRPr="009C1A6D">
              <w:rPr>
                <w:rFonts w:ascii="Interstate" w:hAnsi="Interstate"/>
                <w:b/>
                <w:bCs/>
                <w:color w:val="000000" w:themeColor="text1"/>
                <w:sz w:val="22"/>
                <w:lang w:val="en-US"/>
              </w:rPr>
              <w:t>EMAIL</w:t>
            </w:r>
            <w:r w:rsidRPr="009C1A6D">
              <w:rPr>
                <w:rFonts w:ascii="Interstate" w:hAnsi="Interstate"/>
                <w:b/>
                <w:bCs/>
                <w:color w:val="000000" w:themeColor="text1"/>
                <w:sz w:val="22"/>
                <w:lang w:val="en-US"/>
              </w:rPr>
              <w:tab/>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p>
        </w:tc>
        <w:tc>
          <w:tcPr>
            <w:tcW w:w="7539" w:type="dxa"/>
          </w:tcPr>
          <w:p w14:paraId="041893EB" w14:textId="77777777" w:rsidR="00B47240" w:rsidRPr="009C1A6D" w:rsidRDefault="00B47240" w:rsidP="00CA73F4">
            <w:pPr>
              <w:jc w:val="both"/>
              <w:rPr>
                <w:rFonts w:ascii="Interstate Light" w:hAnsi="Interstate Light"/>
                <w:b/>
                <w:bCs/>
                <w:color w:val="000000" w:themeColor="text1"/>
                <w:sz w:val="22"/>
                <w:lang w:val="en-US"/>
              </w:rPr>
            </w:pPr>
          </w:p>
        </w:tc>
      </w:tr>
      <w:tr w:rsidR="00B47240" w:rsidRPr="009C1A6D" w14:paraId="17A55A5A" w14:textId="77777777" w:rsidTr="0049050C">
        <w:tc>
          <w:tcPr>
            <w:tcW w:w="2335" w:type="dxa"/>
            <w:vAlign w:val="center"/>
          </w:tcPr>
          <w:p w14:paraId="2D3B26D3" w14:textId="77777777" w:rsidR="00B47240" w:rsidRPr="009C1A6D" w:rsidRDefault="00B47240" w:rsidP="009C1A6D">
            <w:pPr>
              <w:rPr>
                <w:rFonts w:ascii="Interstate Light" w:hAnsi="Interstate Light"/>
                <w:b/>
                <w:bCs/>
                <w:color w:val="000000" w:themeColor="text1"/>
                <w:sz w:val="22"/>
                <w:lang w:val="en-US"/>
              </w:rPr>
            </w:pPr>
            <w:r w:rsidRPr="009C1A6D">
              <w:rPr>
                <w:rFonts w:ascii="Interstate" w:hAnsi="Interstate"/>
                <w:b/>
                <w:bCs/>
                <w:color w:val="000000" w:themeColor="text1"/>
                <w:sz w:val="22"/>
                <w:lang w:val="en-US"/>
              </w:rPr>
              <w:t>OFFICE TEL NO</w:t>
            </w:r>
            <w:r w:rsidRPr="009C1A6D">
              <w:rPr>
                <w:rFonts w:ascii="Interstate Light" w:hAnsi="Interstate Light"/>
                <w:b/>
                <w:bCs/>
                <w:color w:val="000000" w:themeColor="text1"/>
                <w:sz w:val="22"/>
                <w:lang w:val="en-US"/>
              </w:rPr>
              <w:tab/>
            </w:r>
            <w:r w:rsidRPr="009C1A6D">
              <w:rPr>
                <w:rFonts w:ascii="Interstate Light" w:hAnsi="Interstate Light"/>
                <w:b/>
                <w:bCs/>
                <w:color w:val="000000" w:themeColor="text1"/>
                <w:sz w:val="22"/>
                <w:lang w:val="en-US"/>
              </w:rPr>
              <w:tab/>
            </w:r>
          </w:p>
        </w:tc>
        <w:tc>
          <w:tcPr>
            <w:tcW w:w="7539" w:type="dxa"/>
          </w:tcPr>
          <w:p w14:paraId="514D2586" w14:textId="77777777" w:rsidR="00B47240" w:rsidRPr="009C1A6D" w:rsidRDefault="00B47240" w:rsidP="00CA73F4">
            <w:pPr>
              <w:jc w:val="both"/>
              <w:rPr>
                <w:rFonts w:ascii="Interstate Light" w:hAnsi="Interstate Light"/>
                <w:b/>
                <w:bCs/>
                <w:color w:val="000000" w:themeColor="text1"/>
                <w:sz w:val="22"/>
                <w:lang w:val="en-US"/>
              </w:rPr>
            </w:pPr>
          </w:p>
        </w:tc>
      </w:tr>
    </w:tbl>
    <w:p w14:paraId="209ABCF0" w14:textId="12F06010" w:rsidR="00F17325" w:rsidRPr="009C1A6D" w:rsidRDefault="00F17325" w:rsidP="008C7AC3">
      <w:pPr>
        <w:jc w:val="both"/>
        <w:rPr>
          <w:rFonts w:ascii="Interstate Light" w:hAnsi="Interstate Light"/>
          <w:color w:val="000000" w:themeColor="text1"/>
          <w:sz w:val="22"/>
          <w:lang w:val="en-US"/>
        </w:rPr>
      </w:pPr>
    </w:p>
    <w:p w14:paraId="2AA20BA6" w14:textId="25A59DDF" w:rsidR="001812CD" w:rsidRPr="009C1A6D" w:rsidRDefault="001812CD" w:rsidP="008C7AC3">
      <w:pPr>
        <w:jc w:val="both"/>
        <w:rPr>
          <w:rFonts w:ascii="Interstate Light" w:hAnsi="Interstate Light"/>
          <w:color w:val="000000" w:themeColor="text1"/>
          <w:sz w:val="22"/>
          <w:lang w:val="en-US"/>
        </w:rPr>
      </w:pPr>
    </w:p>
    <w:p w14:paraId="5DA64130" w14:textId="3829D80B" w:rsidR="001812CD" w:rsidRPr="009C1A6D" w:rsidRDefault="001812CD" w:rsidP="008C7AC3">
      <w:pPr>
        <w:jc w:val="both"/>
        <w:rPr>
          <w:rFonts w:ascii="Interstate Light" w:hAnsi="Interstate Light"/>
          <w:color w:val="000000" w:themeColor="text1"/>
          <w:sz w:val="22"/>
          <w:lang w:val="en-US"/>
        </w:rPr>
      </w:pPr>
      <w:r w:rsidRPr="009C1A6D">
        <w:rPr>
          <w:rFonts w:ascii="Interstate Light" w:hAnsi="Interstate Light"/>
          <w:color w:val="000000" w:themeColor="text1"/>
          <w:sz w:val="22"/>
          <w:lang w:val="en-US"/>
        </w:rPr>
        <w:t>We hereby confirm that the above-mentioned individual is authorised to represent the Exhibiting Company / Organisation and will be responsible as the main contact on site during set up, event day and dismantling.</w:t>
      </w:r>
    </w:p>
    <w:p w14:paraId="385200FA" w14:textId="3CFC4EA3" w:rsidR="001812CD" w:rsidRPr="009C1A6D" w:rsidRDefault="001812CD" w:rsidP="008C7AC3">
      <w:pPr>
        <w:jc w:val="both"/>
        <w:rPr>
          <w:rFonts w:ascii="Interstate Light" w:hAnsi="Interstate Light"/>
          <w:color w:val="000000" w:themeColor="text1"/>
          <w:sz w:val="22"/>
          <w:lang w:val="en-US"/>
        </w:rPr>
      </w:pPr>
    </w:p>
    <w:p w14:paraId="3661988F" w14:textId="59267B84" w:rsidR="001812CD" w:rsidRPr="009C1A6D" w:rsidRDefault="001812CD" w:rsidP="008C7AC3">
      <w:pPr>
        <w:jc w:val="both"/>
        <w:rPr>
          <w:rFonts w:ascii="Interstate Light" w:hAnsi="Interstate Light"/>
          <w:color w:val="000000" w:themeColor="text1"/>
          <w:sz w:val="22"/>
          <w:lang w:val="en-US"/>
        </w:rPr>
      </w:pPr>
    </w:p>
    <w:tbl>
      <w:tblPr>
        <w:tblStyle w:val="TableGrid"/>
        <w:tblW w:w="0" w:type="auto"/>
        <w:tblLook w:val="04A0" w:firstRow="1" w:lastRow="0" w:firstColumn="1" w:lastColumn="0" w:noHBand="0" w:noVBand="1"/>
      </w:tblPr>
      <w:tblGrid>
        <w:gridCol w:w="2335"/>
        <w:gridCol w:w="7539"/>
      </w:tblGrid>
      <w:tr w:rsidR="008B2C52" w:rsidRPr="009C1A6D" w14:paraId="1BE6C3DD" w14:textId="77777777" w:rsidTr="0049050C">
        <w:trPr>
          <w:trHeight w:val="432"/>
        </w:trPr>
        <w:tc>
          <w:tcPr>
            <w:tcW w:w="2335" w:type="dxa"/>
          </w:tcPr>
          <w:p w14:paraId="2F3870C7" w14:textId="6BC2E737" w:rsidR="008B2C52" w:rsidRPr="009C1A6D" w:rsidRDefault="0049050C" w:rsidP="009C1A6D">
            <w:pPr>
              <w:rPr>
                <w:rFonts w:ascii="Interstate Light" w:hAnsi="Interstate Light"/>
                <w:b/>
                <w:bCs/>
                <w:color w:val="000000" w:themeColor="text1"/>
                <w:sz w:val="22"/>
                <w:lang w:val="en-US"/>
              </w:rPr>
            </w:pPr>
            <w:r w:rsidRPr="009C1A6D">
              <w:rPr>
                <w:rFonts w:ascii="Interstate" w:hAnsi="Interstate"/>
                <w:b/>
                <w:bCs/>
                <w:color w:val="000000" w:themeColor="text1"/>
                <w:sz w:val="22"/>
                <w:lang w:val="en-US"/>
              </w:rPr>
              <w:t>DATE</w:t>
            </w:r>
            <w:r w:rsidR="008B2C52" w:rsidRPr="009C1A6D">
              <w:rPr>
                <w:rFonts w:ascii="Interstate" w:hAnsi="Interstate"/>
                <w:b/>
                <w:bCs/>
                <w:color w:val="000000" w:themeColor="text1"/>
                <w:sz w:val="22"/>
                <w:lang w:val="en-US"/>
              </w:rPr>
              <w:tab/>
            </w:r>
            <w:r w:rsidR="008B2C52" w:rsidRPr="009C1A6D">
              <w:rPr>
                <w:rFonts w:ascii="Interstate Light" w:hAnsi="Interstate Light"/>
                <w:b/>
                <w:bCs/>
                <w:color w:val="000000" w:themeColor="text1"/>
                <w:sz w:val="22"/>
                <w:lang w:val="en-US"/>
              </w:rPr>
              <w:tab/>
            </w:r>
          </w:p>
        </w:tc>
        <w:tc>
          <w:tcPr>
            <w:tcW w:w="7539" w:type="dxa"/>
          </w:tcPr>
          <w:p w14:paraId="234B541E" w14:textId="77777777" w:rsidR="008B2C52" w:rsidRPr="009C1A6D" w:rsidRDefault="008B2C52" w:rsidP="00D2067D">
            <w:pPr>
              <w:jc w:val="both"/>
              <w:rPr>
                <w:rFonts w:ascii="Interstate Light" w:hAnsi="Interstate Light"/>
                <w:color w:val="000000" w:themeColor="text1"/>
                <w:sz w:val="22"/>
                <w:lang w:val="en-US"/>
              </w:rPr>
            </w:pPr>
            <w:r w:rsidRPr="009C1A6D">
              <w:rPr>
                <w:rFonts w:ascii="Interstate Light" w:hAnsi="Interstate Light"/>
                <w:color w:val="000000" w:themeColor="text1"/>
                <w:sz w:val="22"/>
                <w:lang w:val="en-US"/>
              </w:rPr>
              <w:t xml:space="preserve"> </w:t>
            </w:r>
            <w:r w:rsidRPr="009C1A6D">
              <w:rPr>
                <w:rFonts w:ascii="Interstate Light" w:hAnsi="Interstate Light"/>
                <w:color w:val="000000" w:themeColor="text1"/>
                <w:sz w:val="22"/>
                <w:lang w:val="en-US"/>
              </w:rPr>
              <w:tab/>
            </w:r>
          </w:p>
        </w:tc>
      </w:tr>
    </w:tbl>
    <w:p w14:paraId="783F3F5A" w14:textId="2D6E661E" w:rsidR="001812CD" w:rsidRPr="009C1A6D" w:rsidRDefault="001812CD" w:rsidP="008C7AC3">
      <w:pPr>
        <w:jc w:val="both"/>
        <w:rPr>
          <w:rFonts w:ascii="Interstate Light" w:hAnsi="Interstate Light"/>
          <w:color w:val="000000" w:themeColor="text1"/>
          <w:sz w:val="22"/>
          <w:lang w:val="en-US"/>
        </w:rPr>
      </w:pPr>
    </w:p>
    <w:p w14:paraId="7F5061A4" w14:textId="42C4D063" w:rsidR="001812CD" w:rsidRPr="009C1A6D" w:rsidRDefault="001812CD" w:rsidP="009C1A6D">
      <w:pPr>
        <w:rPr>
          <w:rFonts w:ascii="Interstate" w:hAnsi="Interstate"/>
          <w:b/>
          <w:bCs/>
          <w:color w:val="000000" w:themeColor="text1"/>
          <w:sz w:val="22"/>
          <w:lang w:val="en-US"/>
        </w:rPr>
      </w:pPr>
      <w:r w:rsidRPr="009C1A6D">
        <w:rPr>
          <w:rFonts w:ascii="Interstate" w:hAnsi="Interstate"/>
          <w:b/>
          <w:bCs/>
          <w:color w:val="000000" w:themeColor="text1"/>
          <w:sz w:val="22"/>
          <w:lang w:val="en-US"/>
        </w:rPr>
        <w:t xml:space="preserve">Signature and Company Stamp </w:t>
      </w:r>
    </w:p>
    <w:sectPr w:rsidR="001812CD" w:rsidRPr="009C1A6D" w:rsidSect="005D7B61">
      <w:headerReference w:type="default" r:id="rId7"/>
      <w:pgSz w:w="11900" w:h="16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7D6FB" w14:textId="77777777" w:rsidR="00F73815" w:rsidRDefault="00F73815" w:rsidP="008C7AC3">
      <w:r>
        <w:separator/>
      </w:r>
    </w:p>
  </w:endnote>
  <w:endnote w:type="continuationSeparator" w:id="0">
    <w:p w14:paraId="4BA9A5DB" w14:textId="77777777" w:rsidR="00F73815" w:rsidRDefault="00F73815" w:rsidP="008C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enda">
    <w:panose1 w:val="02000603040000020004"/>
    <w:charset w:val="4D"/>
    <w:family w:val="auto"/>
    <w:notTrueType/>
    <w:pitch w:val="variable"/>
    <w:sig w:usb0="800000AF" w:usb1="5000204A" w:usb2="00000000" w:usb3="00000000" w:csb0="00000001" w:csb1="00000000"/>
  </w:font>
  <w:font w:name="Interstate">
    <w:panose1 w:val="00000000000000000000"/>
    <w:charset w:val="4D"/>
    <w:family w:val="auto"/>
    <w:notTrueType/>
    <w:pitch w:val="variable"/>
    <w:sig w:usb0="800000AF" w:usb1="5000204A" w:usb2="00000000" w:usb3="00000000" w:csb0="00000111" w:csb1="00000000"/>
  </w:font>
  <w:font w:name="Interstate Light">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14F6F" w14:textId="77777777" w:rsidR="00F73815" w:rsidRDefault="00F73815" w:rsidP="008C7AC3">
      <w:r>
        <w:separator/>
      </w:r>
    </w:p>
  </w:footnote>
  <w:footnote w:type="continuationSeparator" w:id="0">
    <w:p w14:paraId="699F449F" w14:textId="77777777" w:rsidR="00F73815" w:rsidRDefault="00F73815" w:rsidP="008C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4720" w14:textId="464697F2" w:rsidR="008C7AC3" w:rsidRDefault="009C1A6D">
    <w:pPr>
      <w:pStyle w:val="Header"/>
    </w:pPr>
    <w:r w:rsidRPr="0074081E">
      <w:rPr>
        <w:noProof/>
      </w:rPr>
      <w:drawing>
        <wp:anchor distT="0" distB="0" distL="114300" distR="114300" simplePos="0" relativeHeight="251659264" behindDoc="1" locked="0" layoutInCell="1" allowOverlap="1" wp14:anchorId="1D3FE98C" wp14:editId="467C6E50">
          <wp:simplePos x="0" y="0"/>
          <wp:positionH relativeFrom="column">
            <wp:posOffset>5109845</wp:posOffset>
          </wp:positionH>
          <wp:positionV relativeFrom="paragraph">
            <wp:posOffset>315595</wp:posOffset>
          </wp:positionV>
          <wp:extent cx="1164590" cy="532130"/>
          <wp:effectExtent l="0" t="0" r="3810" b="1270"/>
          <wp:wrapTight wrapText="bothSides">
            <wp:wrapPolygon edited="0">
              <wp:start x="0" y="0"/>
              <wp:lineTo x="0" y="21136"/>
              <wp:lineTo x="21435" y="21136"/>
              <wp:lineTo x="21435" y="0"/>
              <wp:lineTo x="0" y="0"/>
            </wp:wrapPolygon>
          </wp:wrapTight>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4590" cy="532130"/>
                  </a:xfrm>
                  <a:prstGeom prst="rect">
                    <a:avLst/>
                  </a:prstGeom>
                </pic:spPr>
              </pic:pic>
            </a:graphicData>
          </a:graphic>
          <wp14:sizeRelH relativeFrom="page">
            <wp14:pctWidth>0</wp14:pctWidth>
          </wp14:sizeRelH>
          <wp14:sizeRelV relativeFrom="page">
            <wp14:pctHeight>0</wp14:pctHeight>
          </wp14:sizeRelV>
        </wp:anchor>
      </w:drawing>
    </w:r>
    <w:r w:rsidRPr="00F4006E">
      <w:rPr>
        <w:noProof/>
      </w:rPr>
      <w:drawing>
        <wp:anchor distT="0" distB="0" distL="114300" distR="114300" simplePos="0" relativeHeight="251660288" behindDoc="1" locked="0" layoutInCell="1" allowOverlap="1" wp14:anchorId="72DE619A" wp14:editId="2EA0DA2A">
          <wp:simplePos x="0" y="0"/>
          <wp:positionH relativeFrom="column">
            <wp:posOffset>0</wp:posOffset>
          </wp:positionH>
          <wp:positionV relativeFrom="paragraph">
            <wp:posOffset>170815</wp:posOffset>
          </wp:positionV>
          <wp:extent cx="5039360" cy="854075"/>
          <wp:effectExtent l="0" t="0" r="2540" b="0"/>
          <wp:wrapTight wrapText="bothSides">
            <wp:wrapPolygon edited="0">
              <wp:start x="0" y="0"/>
              <wp:lineTo x="0" y="21199"/>
              <wp:lineTo x="21556" y="21199"/>
              <wp:lineTo x="21556" y="0"/>
              <wp:lineTo x="0" y="0"/>
            </wp:wrapPolygon>
          </wp:wrapTight>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039360" cy="854075"/>
                  </a:xfrm>
                  <a:prstGeom prst="rect">
                    <a:avLst/>
                  </a:prstGeom>
                </pic:spPr>
              </pic:pic>
            </a:graphicData>
          </a:graphic>
          <wp14:sizeRelH relativeFrom="page">
            <wp14:pctWidth>0</wp14:pctWidth>
          </wp14:sizeRelH>
          <wp14:sizeRelV relativeFrom="page">
            <wp14:pctHeight>0</wp14:pctHeight>
          </wp14:sizeRelV>
        </wp:anchor>
      </w:drawing>
    </w:r>
  </w:p>
  <w:p w14:paraId="7B3508B4" w14:textId="77777777" w:rsidR="008C7AC3" w:rsidRDefault="008C7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50D37"/>
    <w:multiLevelType w:val="hybridMultilevel"/>
    <w:tmpl w:val="E070CBD6"/>
    <w:lvl w:ilvl="0" w:tplc="956239C2">
      <w:start w:val="1"/>
      <w:numFmt w:val="bullet"/>
      <w:lvlText w:val=""/>
      <w:lvlJc w:val="left"/>
      <w:pPr>
        <w:ind w:left="704" w:hanging="360"/>
      </w:pPr>
      <w:rPr>
        <w:rFonts w:ascii="Wingdings" w:hAnsi="Wingdings" w:hint="default"/>
        <w:color w:val="000000" w:themeColor="text1"/>
      </w:rPr>
    </w:lvl>
    <w:lvl w:ilvl="1" w:tplc="FFFFFFFF" w:tentative="1">
      <w:start w:val="1"/>
      <w:numFmt w:val="bullet"/>
      <w:lvlText w:val="o"/>
      <w:lvlJc w:val="left"/>
      <w:pPr>
        <w:ind w:left="1424" w:hanging="360"/>
      </w:pPr>
      <w:rPr>
        <w:rFonts w:ascii="Courier New" w:hAnsi="Courier New" w:cs="Courier New" w:hint="default"/>
      </w:rPr>
    </w:lvl>
    <w:lvl w:ilvl="2" w:tplc="FFFFFFFF" w:tentative="1">
      <w:start w:val="1"/>
      <w:numFmt w:val="bullet"/>
      <w:lvlText w:val=""/>
      <w:lvlJc w:val="left"/>
      <w:pPr>
        <w:ind w:left="2144" w:hanging="360"/>
      </w:pPr>
      <w:rPr>
        <w:rFonts w:ascii="Wingdings" w:hAnsi="Wingdings" w:hint="default"/>
      </w:rPr>
    </w:lvl>
    <w:lvl w:ilvl="3" w:tplc="FFFFFFFF" w:tentative="1">
      <w:start w:val="1"/>
      <w:numFmt w:val="bullet"/>
      <w:lvlText w:val=""/>
      <w:lvlJc w:val="left"/>
      <w:pPr>
        <w:ind w:left="2864" w:hanging="360"/>
      </w:pPr>
      <w:rPr>
        <w:rFonts w:ascii="Symbol" w:hAnsi="Symbol" w:hint="default"/>
      </w:rPr>
    </w:lvl>
    <w:lvl w:ilvl="4" w:tplc="FFFFFFFF" w:tentative="1">
      <w:start w:val="1"/>
      <w:numFmt w:val="bullet"/>
      <w:lvlText w:val="o"/>
      <w:lvlJc w:val="left"/>
      <w:pPr>
        <w:ind w:left="3584" w:hanging="360"/>
      </w:pPr>
      <w:rPr>
        <w:rFonts w:ascii="Courier New" w:hAnsi="Courier New" w:cs="Courier New" w:hint="default"/>
      </w:rPr>
    </w:lvl>
    <w:lvl w:ilvl="5" w:tplc="FFFFFFFF" w:tentative="1">
      <w:start w:val="1"/>
      <w:numFmt w:val="bullet"/>
      <w:lvlText w:val=""/>
      <w:lvlJc w:val="left"/>
      <w:pPr>
        <w:ind w:left="4304" w:hanging="360"/>
      </w:pPr>
      <w:rPr>
        <w:rFonts w:ascii="Wingdings" w:hAnsi="Wingdings" w:hint="default"/>
      </w:rPr>
    </w:lvl>
    <w:lvl w:ilvl="6" w:tplc="FFFFFFFF" w:tentative="1">
      <w:start w:val="1"/>
      <w:numFmt w:val="bullet"/>
      <w:lvlText w:val=""/>
      <w:lvlJc w:val="left"/>
      <w:pPr>
        <w:ind w:left="5024" w:hanging="360"/>
      </w:pPr>
      <w:rPr>
        <w:rFonts w:ascii="Symbol" w:hAnsi="Symbol" w:hint="default"/>
      </w:rPr>
    </w:lvl>
    <w:lvl w:ilvl="7" w:tplc="FFFFFFFF" w:tentative="1">
      <w:start w:val="1"/>
      <w:numFmt w:val="bullet"/>
      <w:lvlText w:val="o"/>
      <w:lvlJc w:val="left"/>
      <w:pPr>
        <w:ind w:left="5744" w:hanging="360"/>
      </w:pPr>
      <w:rPr>
        <w:rFonts w:ascii="Courier New" w:hAnsi="Courier New" w:cs="Courier New" w:hint="default"/>
      </w:rPr>
    </w:lvl>
    <w:lvl w:ilvl="8" w:tplc="FFFFFFFF" w:tentative="1">
      <w:start w:val="1"/>
      <w:numFmt w:val="bullet"/>
      <w:lvlText w:val=""/>
      <w:lvlJc w:val="left"/>
      <w:pPr>
        <w:ind w:left="6464" w:hanging="360"/>
      </w:pPr>
      <w:rPr>
        <w:rFonts w:ascii="Wingdings" w:hAnsi="Wingdings" w:hint="default"/>
      </w:rPr>
    </w:lvl>
  </w:abstractNum>
  <w:abstractNum w:abstractNumId="1" w15:restartNumberingAfterBreak="0">
    <w:nsid w:val="4A8D509B"/>
    <w:multiLevelType w:val="hybridMultilevel"/>
    <w:tmpl w:val="D636611E"/>
    <w:lvl w:ilvl="0" w:tplc="08090001">
      <w:start w:val="1"/>
      <w:numFmt w:val="bullet"/>
      <w:lvlText w:val=""/>
      <w:lvlJc w:val="left"/>
      <w:pPr>
        <w:ind w:left="704" w:hanging="360"/>
      </w:pPr>
      <w:rPr>
        <w:rFonts w:ascii="Symbol" w:hAnsi="Symbol" w:hint="default"/>
      </w:rPr>
    </w:lvl>
    <w:lvl w:ilvl="1" w:tplc="08090003" w:tentative="1">
      <w:start w:val="1"/>
      <w:numFmt w:val="bullet"/>
      <w:lvlText w:val="o"/>
      <w:lvlJc w:val="left"/>
      <w:pPr>
        <w:ind w:left="1424" w:hanging="360"/>
      </w:pPr>
      <w:rPr>
        <w:rFonts w:ascii="Courier New" w:hAnsi="Courier New" w:cs="Courier New" w:hint="default"/>
      </w:rPr>
    </w:lvl>
    <w:lvl w:ilvl="2" w:tplc="08090005" w:tentative="1">
      <w:start w:val="1"/>
      <w:numFmt w:val="bullet"/>
      <w:lvlText w:val=""/>
      <w:lvlJc w:val="left"/>
      <w:pPr>
        <w:ind w:left="2144" w:hanging="360"/>
      </w:pPr>
      <w:rPr>
        <w:rFonts w:ascii="Wingdings" w:hAnsi="Wingdings" w:hint="default"/>
      </w:rPr>
    </w:lvl>
    <w:lvl w:ilvl="3" w:tplc="08090001" w:tentative="1">
      <w:start w:val="1"/>
      <w:numFmt w:val="bullet"/>
      <w:lvlText w:val=""/>
      <w:lvlJc w:val="left"/>
      <w:pPr>
        <w:ind w:left="2864" w:hanging="360"/>
      </w:pPr>
      <w:rPr>
        <w:rFonts w:ascii="Symbol" w:hAnsi="Symbol" w:hint="default"/>
      </w:rPr>
    </w:lvl>
    <w:lvl w:ilvl="4" w:tplc="08090003" w:tentative="1">
      <w:start w:val="1"/>
      <w:numFmt w:val="bullet"/>
      <w:lvlText w:val="o"/>
      <w:lvlJc w:val="left"/>
      <w:pPr>
        <w:ind w:left="3584" w:hanging="360"/>
      </w:pPr>
      <w:rPr>
        <w:rFonts w:ascii="Courier New" w:hAnsi="Courier New" w:cs="Courier New" w:hint="default"/>
      </w:rPr>
    </w:lvl>
    <w:lvl w:ilvl="5" w:tplc="08090005" w:tentative="1">
      <w:start w:val="1"/>
      <w:numFmt w:val="bullet"/>
      <w:lvlText w:val=""/>
      <w:lvlJc w:val="left"/>
      <w:pPr>
        <w:ind w:left="4304" w:hanging="360"/>
      </w:pPr>
      <w:rPr>
        <w:rFonts w:ascii="Wingdings" w:hAnsi="Wingdings" w:hint="default"/>
      </w:rPr>
    </w:lvl>
    <w:lvl w:ilvl="6" w:tplc="08090001" w:tentative="1">
      <w:start w:val="1"/>
      <w:numFmt w:val="bullet"/>
      <w:lvlText w:val=""/>
      <w:lvlJc w:val="left"/>
      <w:pPr>
        <w:ind w:left="5024" w:hanging="360"/>
      </w:pPr>
      <w:rPr>
        <w:rFonts w:ascii="Symbol" w:hAnsi="Symbol" w:hint="default"/>
      </w:rPr>
    </w:lvl>
    <w:lvl w:ilvl="7" w:tplc="08090003" w:tentative="1">
      <w:start w:val="1"/>
      <w:numFmt w:val="bullet"/>
      <w:lvlText w:val="o"/>
      <w:lvlJc w:val="left"/>
      <w:pPr>
        <w:ind w:left="5744" w:hanging="360"/>
      </w:pPr>
      <w:rPr>
        <w:rFonts w:ascii="Courier New" w:hAnsi="Courier New" w:cs="Courier New" w:hint="default"/>
      </w:rPr>
    </w:lvl>
    <w:lvl w:ilvl="8" w:tplc="08090005" w:tentative="1">
      <w:start w:val="1"/>
      <w:numFmt w:val="bullet"/>
      <w:lvlText w:val=""/>
      <w:lvlJc w:val="left"/>
      <w:pPr>
        <w:ind w:left="6464" w:hanging="360"/>
      </w:pPr>
      <w:rPr>
        <w:rFonts w:ascii="Wingdings" w:hAnsi="Wingdings" w:hint="default"/>
      </w:rPr>
    </w:lvl>
  </w:abstractNum>
  <w:abstractNum w:abstractNumId="2" w15:restartNumberingAfterBreak="0">
    <w:nsid w:val="75D0052A"/>
    <w:multiLevelType w:val="hybridMultilevel"/>
    <w:tmpl w:val="C0B2EAB0"/>
    <w:lvl w:ilvl="0" w:tplc="956239C2">
      <w:start w:val="1"/>
      <w:numFmt w:val="bullet"/>
      <w:lvlText w:val=""/>
      <w:lvlJc w:val="left"/>
      <w:pPr>
        <w:ind w:left="704" w:hanging="360"/>
      </w:pPr>
      <w:rPr>
        <w:rFonts w:ascii="Wingdings" w:hAnsi="Wingdings" w:hint="default"/>
        <w:color w:val="000000" w:themeColor="text1"/>
      </w:rPr>
    </w:lvl>
    <w:lvl w:ilvl="1" w:tplc="FFFFFFFF" w:tentative="1">
      <w:start w:val="1"/>
      <w:numFmt w:val="bullet"/>
      <w:lvlText w:val="o"/>
      <w:lvlJc w:val="left"/>
      <w:pPr>
        <w:ind w:left="1424" w:hanging="360"/>
      </w:pPr>
      <w:rPr>
        <w:rFonts w:ascii="Courier New" w:hAnsi="Courier New" w:cs="Courier New" w:hint="default"/>
      </w:rPr>
    </w:lvl>
    <w:lvl w:ilvl="2" w:tplc="FFFFFFFF" w:tentative="1">
      <w:start w:val="1"/>
      <w:numFmt w:val="bullet"/>
      <w:lvlText w:val=""/>
      <w:lvlJc w:val="left"/>
      <w:pPr>
        <w:ind w:left="2144" w:hanging="360"/>
      </w:pPr>
      <w:rPr>
        <w:rFonts w:ascii="Wingdings" w:hAnsi="Wingdings" w:hint="default"/>
      </w:rPr>
    </w:lvl>
    <w:lvl w:ilvl="3" w:tplc="FFFFFFFF" w:tentative="1">
      <w:start w:val="1"/>
      <w:numFmt w:val="bullet"/>
      <w:lvlText w:val=""/>
      <w:lvlJc w:val="left"/>
      <w:pPr>
        <w:ind w:left="2864" w:hanging="360"/>
      </w:pPr>
      <w:rPr>
        <w:rFonts w:ascii="Symbol" w:hAnsi="Symbol" w:hint="default"/>
      </w:rPr>
    </w:lvl>
    <w:lvl w:ilvl="4" w:tplc="FFFFFFFF" w:tentative="1">
      <w:start w:val="1"/>
      <w:numFmt w:val="bullet"/>
      <w:lvlText w:val="o"/>
      <w:lvlJc w:val="left"/>
      <w:pPr>
        <w:ind w:left="3584" w:hanging="360"/>
      </w:pPr>
      <w:rPr>
        <w:rFonts w:ascii="Courier New" w:hAnsi="Courier New" w:cs="Courier New" w:hint="default"/>
      </w:rPr>
    </w:lvl>
    <w:lvl w:ilvl="5" w:tplc="FFFFFFFF" w:tentative="1">
      <w:start w:val="1"/>
      <w:numFmt w:val="bullet"/>
      <w:lvlText w:val=""/>
      <w:lvlJc w:val="left"/>
      <w:pPr>
        <w:ind w:left="4304" w:hanging="360"/>
      </w:pPr>
      <w:rPr>
        <w:rFonts w:ascii="Wingdings" w:hAnsi="Wingdings" w:hint="default"/>
      </w:rPr>
    </w:lvl>
    <w:lvl w:ilvl="6" w:tplc="FFFFFFFF" w:tentative="1">
      <w:start w:val="1"/>
      <w:numFmt w:val="bullet"/>
      <w:lvlText w:val=""/>
      <w:lvlJc w:val="left"/>
      <w:pPr>
        <w:ind w:left="5024" w:hanging="360"/>
      </w:pPr>
      <w:rPr>
        <w:rFonts w:ascii="Symbol" w:hAnsi="Symbol" w:hint="default"/>
      </w:rPr>
    </w:lvl>
    <w:lvl w:ilvl="7" w:tplc="FFFFFFFF" w:tentative="1">
      <w:start w:val="1"/>
      <w:numFmt w:val="bullet"/>
      <w:lvlText w:val="o"/>
      <w:lvlJc w:val="left"/>
      <w:pPr>
        <w:ind w:left="5744" w:hanging="360"/>
      </w:pPr>
      <w:rPr>
        <w:rFonts w:ascii="Courier New" w:hAnsi="Courier New" w:cs="Courier New" w:hint="default"/>
      </w:rPr>
    </w:lvl>
    <w:lvl w:ilvl="8" w:tplc="FFFFFFFF" w:tentative="1">
      <w:start w:val="1"/>
      <w:numFmt w:val="bullet"/>
      <w:lvlText w:val=""/>
      <w:lvlJc w:val="left"/>
      <w:pPr>
        <w:ind w:left="6464" w:hanging="360"/>
      </w:pPr>
      <w:rPr>
        <w:rFonts w:ascii="Wingdings" w:hAnsi="Wingdings" w:hint="default"/>
      </w:rPr>
    </w:lvl>
  </w:abstractNum>
  <w:num w:numId="1" w16cid:durableId="400492058">
    <w:abstractNumId w:val="1"/>
  </w:num>
  <w:num w:numId="2" w16cid:durableId="711809132">
    <w:abstractNumId w:val="0"/>
  </w:num>
  <w:num w:numId="3" w16cid:durableId="1026949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C3"/>
    <w:rsid w:val="000221A7"/>
    <w:rsid w:val="00140F70"/>
    <w:rsid w:val="001812CD"/>
    <w:rsid w:val="00185D8B"/>
    <w:rsid w:val="002579D7"/>
    <w:rsid w:val="003A54E3"/>
    <w:rsid w:val="0049050C"/>
    <w:rsid w:val="005C4818"/>
    <w:rsid w:val="005C5156"/>
    <w:rsid w:val="005D7B61"/>
    <w:rsid w:val="00681599"/>
    <w:rsid w:val="00763E05"/>
    <w:rsid w:val="008B2C52"/>
    <w:rsid w:val="008C7AC3"/>
    <w:rsid w:val="00927735"/>
    <w:rsid w:val="009C1A6D"/>
    <w:rsid w:val="009C5844"/>
    <w:rsid w:val="00A74E52"/>
    <w:rsid w:val="00B33A35"/>
    <w:rsid w:val="00B47240"/>
    <w:rsid w:val="00B73982"/>
    <w:rsid w:val="00C144A7"/>
    <w:rsid w:val="00D1277A"/>
    <w:rsid w:val="00DC559D"/>
    <w:rsid w:val="00F17325"/>
    <w:rsid w:val="00F73815"/>
    <w:rsid w:val="00FA31BF"/>
    <w:rsid w:val="00FE07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EC3FD"/>
  <w15:chartTrackingRefBased/>
  <w15:docId w15:val="{1896569B-FD93-7940-B058-169538A3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Book" w:eastAsiaTheme="minorHAnsi" w:hAnsi="Avenir Book" w:cs="Calibri"/>
        <w:szCs w:val="22"/>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AC3"/>
    <w:pPr>
      <w:tabs>
        <w:tab w:val="center" w:pos="4680"/>
        <w:tab w:val="right" w:pos="9360"/>
      </w:tabs>
    </w:pPr>
  </w:style>
  <w:style w:type="character" w:customStyle="1" w:styleId="HeaderChar">
    <w:name w:val="Header Char"/>
    <w:basedOn w:val="DefaultParagraphFont"/>
    <w:link w:val="Header"/>
    <w:uiPriority w:val="99"/>
    <w:rsid w:val="008C7AC3"/>
  </w:style>
  <w:style w:type="paragraph" w:styleId="Footer">
    <w:name w:val="footer"/>
    <w:basedOn w:val="Normal"/>
    <w:link w:val="FooterChar"/>
    <w:uiPriority w:val="99"/>
    <w:unhideWhenUsed/>
    <w:rsid w:val="008C7AC3"/>
    <w:pPr>
      <w:tabs>
        <w:tab w:val="center" w:pos="4680"/>
        <w:tab w:val="right" w:pos="9360"/>
      </w:tabs>
    </w:pPr>
  </w:style>
  <w:style w:type="character" w:customStyle="1" w:styleId="FooterChar">
    <w:name w:val="Footer Char"/>
    <w:basedOn w:val="DefaultParagraphFont"/>
    <w:link w:val="Footer"/>
    <w:uiPriority w:val="99"/>
    <w:rsid w:val="008C7AC3"/>
  </w:style>
  <w:style w:type="table" w:styleId="TableGrid">
    <w:name w:val="Table Grid"/>
    <w:basedOn w:val="TableNormal"/>
    <w:uiPriority w:val="39"/>
    <w:rsid w:val="00DC5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C559D"/>
    <w:pPr>
      <w:spacing w:before="100" w:beforeAutospacing="1" w:after="100" w:afterAutospacing="1"/>
    </w:pPr>
    <w:rPr>
      <w:rFonts w:ascii="Arial" w:eastAsia="Arial Unicode MS"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Lioe</dc:creator>
  <cp:keywords/>
  <dc:description/>
  <cp:lastModifiedBy>Maria Lioe</cp:lastModifiedBy>
  <cp:revision>3</cp:revision>
  <cp:lastPrinted>2022-07-25T03:53:00Z</cp:lastPrinted>
  <dcterms:created xsi:type="dcterms:W3CDTF">2023-03-13T03:24:00Z</dcterms:created>
  <dcterms:modified xsi:type="dcterms:W3CDTF">2023-03-13T03:31:00Z</dcterms:modified>
</cp:coreProperties>
</file>